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93" w:rsidRPr="00340893" w:rsidRDefault="00340893" w:rsidP="00340893">
      <w:pPr>
        <w:rPr>
          <w:b/>
          <w:lang w:val="en-US"/>
        </w:rPr>
      </w:pPr>
    </w:p>
    <w:p w:rsidR="00340893" w:rsidRDefault="00340893" w:rsidP="00340893">
      <w:pPr>
        <w:ind w:left="-720"/>
        <w:jc w:val="center"/>
        <w:rPr>
          <w:b/>
          <w:lang w:val="en-US"/>
        </w:rPr>
      </w:pPr>
    </w:p>
    <w:p w:rsidR="00340893" w:rsidRPr="00340893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893">
        <w:rPr>
          <w:rFonts w:ascii="Times New Roman" w:hAnsi="Times New Roman" w:cs="Times New Roman"/>
          <w:b/>
          <w:sz w:val="24"/>
          <w:szCs w:val="24"/>
        </w:rPr>
        <w:t xml:space="preserve">Муниципальное автономное общеобразовательное учреждение </w:t>
      </w:r>
    </w:p>
    <w:p w:rsidR="00340893" w:rsidRPr="00340893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893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№17» г. Альметьевска.</w:t>
      </w:r>
    </w:p>
    <w:p w:rsidR="00340893" w:rsidRPr="00340893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893" w:rsidRPr="00340893" w:rsidRDefault="00340893" w:rsidP="00340893">
      <w:pPr>
        <w:spacing w:after="0"/>
        <w:ind w:left="1701"/>
        <w:rPr>
          <w:rFonts w:ascii="Times New Roman" w:hAnsi="Times New Roman" w:cs="Times New Roman"/>
          <w:b/>
          <w:sz w:val="24"/>
          <w:szCs w:val="24"/>
        </w:rPr>
      </w:pPr>
      <w:r w:rsidRPr="00340893">
        <w:rPr>
          <w:rFonts w:ascii="Times New Roman" w:hAnsi="Times New Roman" w:cs="Times New Roman"/>
          <w:b/>
          <w:sz w:val="24"/>
          <w:szCs w:val="24"/>
        </w:rPr>
        <w:t xml:space="preserve">               «Рассмотрено»                                  «Согласовано»                                     «Утверждено»</w:t>
      </w:r>
    </w:p>
    <w:p w:rsidR="00340893" w:rsidRPr="00340893" w:rsidRDefault="00340893" w:rsidP="00340893">
      <w:pPr>
        <w:spacing w:after="0"/>
        <w:ind w:left="1701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Руководитель ШМО                           Заместитель                                           Руководитель МАОУ-</w:t>
      </w:r>
    </w:p>
    <w:p w:rsidR="00340893" w:rsidRPr="00340893" w:rsidRDefault="00340893" w:rsidP="00340893">
      <w:pPr>
        <w:spacing w:after="0"/>
        <w:ind w:left="1701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___/ Л.И.Мустафина/                          руководителя по УВР                           «СОШ №17»</w:t>
      </w:r>
    </w:p>
    <w:p w:rsidR="00340893" w:rsidRPr="00340893" w:rsidRDefault="00340893" w:rsidP="00340893">
      <w:pPr>
        <w:spacing w:after="0"/>
        <w:ind w:left="1701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                      ФИО                               МАОУ – «СОШ №17»                           ____/Э.Н.Смирнова/</w:t>
      </w:r>
    </w:p>
    <w:p w:rsidR="00340893" w:rsidRPr="00340893" w:rsidRDefault="00340893" w:rsidP="00340893">
      <w:pPr>
        <w:spacing w:after="0"/>
        <w:ind w:left="1701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Протокол № 1 от                                  ___/А.Г.Тимирханова/                                          ФИО</w:t>
      </w:r>
    </w:p>
    <w:p w:rsidR="00340893" w:rsidRPr="00340893" w:rsidRDefault="00340893" w:rsidP="00340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E42CD">
        <w:rPr>
          <w:rFonts w:ascii="Times New Roman" w:hAnsi="Times New Roman" w:cs="Times New Roman"/>
          <w:sz w:val="24"/>
          <w:szCs w:val="24"/>
        </w:rPr>
        <w:t xml:space="preserve">              « 31» августа 201</w:t>
      </w:r>
      <w:r w:rsidR="006E42CD" w:rsidRPr="00334833">
        <w:rPr>
          <w:rFonts w:ascii="Times New Roman" w:hAnsi="Times New Roman" w:cs="Times New Roman"/>
          <w:sz w:val="24"/>
          <w:szCs w:val="24"/>
        </w:rPr>
        <w:t>7</w:t>
      </w:r>
      <w:r w:rsidRPr="00340893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ФИО              </w:t>
      </w:r>
      <w:r w:rsidR="006E42CD">
        <w:rPr>
          <w:rFonts w:ascii="Times New Roman" w:hAnsi="Times New Roman" w:cs="Times New Roman"/>
          <w:sz w:val="24"/>
          <w:szCs w:val="24"/>
        </w:rPr>
        <w:t xml:space="preserve">                    Приказ № 1</w:t>
      </w:r>
      <w:r w:rsidR="006E42CD" w:rsidRPr="00334833">
        <w:rPr>
          <w:rFonts w:ascii="Times New Roman" w:hAnsi="Times New Roman" w:cs="Times New Roman"/>
          <w:sz w:val="24"/>
          <w:szCs w:val="24"/>
        </w:rPr>
        <w:t>96</w:t>
      </w:r>
      <w:r w:rsidRPr="003408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0893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40893" w:rsidRPr="00340893" w:rsidRDefault="00340893" w:rsidP="00340893">
      <w:pPr>
        <w:spacing w:after="0"/>
        <w:ind w:left="1701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6E42CD">
        <w:rPr>
          <w:rFonts w:ascii="Times New Roman" w:hAnsi="Times New Roman" w:cs="Times New Roman"/>
          <w:sz w:val="24"/>
          <w:szCs w:val="24"/>
        </w:rPr>
        <w:t xml:space="preserve">               «31» августа 201</w:t>
      </w:r>
      <w:r w:rsidR="006E42CD" w:rsidRPr="00334833">
        <w:rPr>
          <w:rFonts w:ascii="Times New Roman" w:hAnsi="Times New Roman" w:cs="Times New Roman"/>
          <w:sz w:val="24"/>
          <w:szCs w:val="24"/>
        </w:rPr>
        <w:t>7</w:t>
      </w:r>
      <w:r w:rsidRPr="00340893">
        <w:rPr>
          <w:rFonts w:ascii="Times New Roman" w:hAnsi="Times New Roman" w:cs="Times New Roman"/>
          <w:sz w:val="24"/>
          <w:szCs w:val="24"/>
        </w:rPr>
        <w:t xml:space="preserve"> г.                  </w:t>
      </w:r>
      <w:r w:rsidR="006E42CD">
        <w:rPr>
          <w:rFonts w:ascii="Times New Roman" w:hAnsi="Times New Roman" w:cs="Times New Roman"/>
          <w:sz w:val="24"/>
          <w:szCs w:val="24"/>
        </w:rPr>
        <w:t xml:space="preserve">              «31»  августа 201</w:t>
      </w:r>
      <w:r w:rsidR="006E42CD" w:rsidRPr="00334833">
        <w:rPr>
          <w:rFonts w:ascii="Times New Roman" w:hAnsi="Times New Roman" w:cs="Times New Roman"/>
          <w:sz w:val="24"/>
          <w:szCs w:val="24"/>
        </w:rPr>
        <w:t>7</w:t>
      </w:r>
      <w:r w:rsidRPr="0034089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0893" w:rsidRPr="00340893" w:rsidRDefault="00340893" w:rsidP="00340893">
      <w:pPr>
        <w:spacing w:after="0"/>
        <w:ind w:left="-720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ind w:left="-720"/>
        <w:rPr>
          <w:rFonts w:ascii="Times New Roman" w:hAnsi="Times New Roman" w:cs="Times New Roman"/>
          <w:sz w:val="24"/>
          <w:szCs w:val="24"/>
        </w:rPr>
      </w:pPr>
    </w:p>
    <w:p w:rsidR="00340893" w:rsidRPr="0004351C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sz w:val="24"/>
          <w:szCs w:val="24"/>
        </w:rPr>
      </w:pPr>
    </w:p>
    <w:p w:rsidR="00340893" w:rsidRPr="0004351C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sz w:val="24"/>
          <w:szCs w:val="24"/>
        </w:rPr>
      </w:pPr>
    </w:p>
    <w:p w:rsidR="00340893" w:rsidRPr="0004351C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sz w:val="24"/>
          <w:szCs w:val="24"/>
        </w:rPr>
      </w:pPr>
    </w:p>
    <w:p w:rsidR="00340893" w:rsidRPr="0004351C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893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40893" w:rsidRPr="00340893" w:rsidRDefault="00340893" w:rsidP="003408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хим</w:t>
      </w:r>
      <w:r w:rsidRPr="00340893">
        <w:rPr>
          <w:rFonts w:ascii="Times New Roman" w:hAnsi="Times New Roman" w:cs="Times New Roman"/>
          <w:sz w:val="24"/>
          <w:szCs w:val="24"/>
        </w:rPr>
        <w:t>ии</w:t>
      </w:r>
    </w:p>
    <w:p w:rsidR="00340893" w:rsidRPr="00340893" w:rsidRDefault="00340893" w:rsidP="003408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(</w:t>
      </w:r>
      <w:r w:rsidRPr="00340893">
        <w:rPr>
          <w:rFonts w:ascii="Times New Roman" w:hAnsi="Times New Roman" w:cs="Times New Roman"/>
          <w:b/>
          <w:sz w:val="24"/>
          <w:szCs w:val="24"/>
        </w:rPr>
        <w:t>10А</w:t>
      </w:r>
      <w:r w:rsidRPr="00340893">
        <w:rPr>
          <w:rFonts w:ascii="Times New Roman" w:hAnsi="Times New Roman" w:cs="Times New Roman"/>
          <w:sz w:val="24"/>
          <w:szCs w:val="24"/>
        </w:rPr>
        <w:t xml:space="preserve"> класс, профильный уровень)</w:t>
      </w:r>
    </w:p>
    <w:p w:rsidR="00340893" w:rsidRPr="00340893" w:rsidRDefault="00340893" w:rsidP="00340893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4351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2CD">
        <w:rPr>
          <w:rFonts w:ascii="Times New Roman" w:hAnsi="Times New Roman" w:cs="Times New Roman"/>
          <w:sz w:val="24"/>
          <w:szCs w:val="24"/>
        </w:rPr>
        <w:t xml:space="preserve"> на 201</w:t>
      </w:r>
      <w:r w:rsidR="006E42CD" w:rsidRPr="00334833">
        <w:rPr>
          <w:rFonts w:ascii="Times New Roman" w:hAnsi="Times New Roman" w:cs="Times New Roman"/>
          <w:sz w:val="24"/>
          <w:szCs w:val="24"/>
        </w:rPr>
        <w:t>7</w:t>
      </w:r>
      <w:r w:rsidR="006E42CD">
        <w:rPr>
          <w:rFonts w:ascii="Times New Roman" w:hAnsi="Times New Roman" w:cs="Times New Roman"/>
          <w:sz w:val="24"/>
          <w:szCs w:val="24"/>
        </w:rPr>
        <w:t>-201</w:t>
      </w:r>
      <w:r w:rsidR="006E42CD" w:rsidRPr="00334833">
        <w:rPr>
          <w:rFonts w:ascii="Times New Roman" w:hAnsi="Times New Roman" w:cs="Times New Roman"/>
          <w:sz w:val="24"/>
          <w:szCs w:val="24"/>
        </w:rPr>
        <w:t>7</w:t>
      </w:r>
      <w:r w:rsidRPr="00340893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340893" w:rsidRPr="00340893" w:rsidRDefault="00340893" w:rsidP="003408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>Учитель:  Попова Лидия Николаевна</w:t>
      </w:r>
    </w:p>
    <w:p w:rsidR="00340893" w:rsidRPr="00340893" w:rsidRDefault="00340893" w:rsidP="00340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ind w:left="-720"/>
        <w:jc w:val="center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ind w:left="-720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0893" w:rsidRPr="00340893" w:rsidRDefault="00340893" w:rsidP="00340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04351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0893">
        <w:rPr>
          <w:rFonts w:ascii="Times New Roman" w:hAnsi="Times New Roman" w:cs="Times New Roman"/>
          <w:sz w:val="24"/>
          <w:szCs w:val="24"/>
        </w:rPr>
        <w:t xml:space="preserve">  201</w:t>
      </w:r>
      <w:r w:rsidR="006E42CD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34089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40893" w:rsidRDefault="00340893" w:rsidP="00C841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40893" w:rsidRDefault="00340893" w:rsidP="00C841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40893" w:rsidRDefault="00340893" w:rsidP="00C841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40893" w:rsidRPr="00340893" w:rsidRDefault="00340893" w:rsidP="003408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7CE7" w:rsidRPr="00BB0D93" w:rsidRDefault="00BB0D93" w:rsidP="00BB0D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D93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3747E1" w:rsidRPr="008E3B16" w:rsidRDefault="008E3B16" w:rsidP="005110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B16">
        <w:rPr>
          <w:rFonts w:ascii="Times New Roman" w:hAnsi="Times New Roman" w:cs="Times New Roman"/>
          <w:b/>
          <w:sz w:val="24"/>
          <w:szCs w:val="24"/>
        </w:rPr>
        <w:t>Введение (4</w:t>
      </w:r>
      <w:r w:rsidR="003747E1" w:rsidRPr="008E3B16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8E3B16">
        <w:rPr>
          <w:rFonts w:ascii="Times New Roman" w:hAnsi="Times New Roman" w:cs="Times New Roman"/>
          <w:b/>
          <w:sz w:val="24"/>
          <w:szCs w:val="24"/>
        </w:rPr>
        <w:t>аса</w:t>
      </w:r>
      <w:r w:rsidR="003747E1" w:rsidRPr="008E3B16">
        <w:rPr>
          <w:rFonts w:ascii="Times New Roman" w:hAnsi="Times New Roman" w:cs="Times New Roman"/>
          <w:b/>
          <w:sz w:val="24"/>
          <w:szCs w:val="24"/>
        </w:rPr>
        <w:t>)</w:t>
      </w:r>
      <w:r w:rsidRPr="008E3B16">
        <w:rPr>
          <w:rFonts w:ascii="Times New Roman" w:hAnsi="Times New Roman" w:cs="Times New Roman"/>
          <w:b/>
          <w:sz w:val="24"/>
          <w:szCs w:val="24"/>
        </w:rPr>
        <w:t>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и в жизни общества. Краткий очерк истории развития органической химии.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Предпосылки создания теории строения: теория радикалов и теория типов, работы А. Кекуле, Э. Франкланда и А. М. Бутлерова, съезд врачей и естествоиспытателей в г. Шпейере. Основные положения теории строения органических соединений А.М. Бутлерова. Химическое строение и свойства органических веществ. Изомерия на примере н-бутана и изобутана.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Электронное облако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, их формы: s и р. Электронные и электронно-графические формулы атома углерода в нормальном и возбужденном состояниях. Ковалентная химическая связь и ее разновидности: s u p. Водородная связь. Сравнение обменного и донорно-акцепторного механизмов образования ковалентной связи.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Первое валентное состояние — sp3-гибридизация — на примере молекулы метана и других алканов. Второе валентное состояние — sр2-гибридизация — на примере молекулы этилена. Третье валентное состояние — sp-гибридизация — на примере молекулы-ацетилена. Геометрия молекул рассмотренных веществ и характеристика видов ковалентной связи в них. Модель Гиллеспи для объяснения взаимного отталкивания гибридных орбиталей и их расположения в пространстве с минимумом энергии.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3B16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Коллекция органических веществ, материалов и изделий из них. Модели молекул СН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и СН3ОН; С2Н2, С2Н4 и С6Н6; н-бутана и изобутана. Взаимодействие натрия с этанолом и отсутствие взаимодействия с диэтиловым эфиром. Коллекция полимеров, природных и синтетических каучуков, лекарственных препаратов, красителей. Шаростержневые и объемные модели молекул Н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, С12, N2, H2O, СН4. Шаростержневые и объемные модели СН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, С2Н4, С2Н2. </w:t>
      </w:r>
      <w:r w:rsidR="009B34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Модель, выполненная из воздушных шаров, демонстрирующая отталкивание гибридных орбиталей.</w:t>
      </w:r>
      <w:proofErr w:type="gramEnd"/>
    </w:p>
    <w:p w:rsidR="008E3B16" w:rsidRDefault="008E3B1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47E1" w:rsidRPr="008E3B16" w:rsidRDefault="003747E1" w:rsidP="005110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Pr="008E3B16">
        <w:rPr>
          <w:rFonts w:ascii="Times New Roman" w:hAnsi="Times New Roman" w:cs="Times New Roman"/>
          <w:b/>
          <w:sz w:val="24"/>
          <w:szCs w:val="24"/>
        </w:rPr>
        <w:t>Тема 1</w:t>
      </w:r>
      <w:r w:rsidR="009B34C7">
        <w:rPr>
          <w:rFonts w:ascii="Times New Roman" w:hAnsi="Times New Roman" w:cs="Times New Roman"/>
          <w:b/>
          <w:sz w:val="24"/>
          <w:szCs w:val="24"/>
        </w:rPr>
        <w:t>.</w:t>
      </w:r>
      <w:r w:rsidRPr="008E3B1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F5396" w:rsidRPr="00B07CA6">
        <w:rPr>
          <w:rFonts w:ascii="Times New Roman" w:hAnsi="Times New Roman" w:cs="Times New Roman"/>
          <w:b/>
          <w:sz w:val="24"/>
          <w:szCs w:val="24"/>
        </w:rPr>
        <w:t xml:space="preserve">Строение и классификация органических веществ, химические </w:t>
      </w:r>
      <w:r w:rsidR="00BF5396">
        <w:rPr>
          <w:rFonts w:ascii="Times New Roman" w:hAnsi="Times New Roman" w:cs="Times New Roman"/>
          <w:b/>
          <w:sz w:val="24"/>
          <w:szCs w:val="24"/>
        </w:rPr>
        <w:t>реакции в органической химии. (11</w:t>
      </w:r>
      <w:r w:rsidRPr="008E3B1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Классификация органических соединений по строению «углеродного скелета»: ациклические (алканы, алкены, алкины, алкадиены), карбоциклические (циклоалканы и арены) и гетероциклические. Классификация органических соединений по функциональным группам: спирты, фенолы, простые эфиры, альдегиды, кетоны, карбоновые кислоты, сложные эфиры.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Номенклатура тривиальная, рациональная и ИЮПАК. Рациональная номенклатура как предшественник номенклатуры ИЮПАК. Принципы образования названий органических соединений по ИЮПАК: замещения, родоначальной структуры, старшинства характеристических групп (алфавитный порядок).</w:t>
      </w:r>
    </w:p>
    <w:p w:rsidR="003747E1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Структурная изомерия и ее виды: изомерия «углеродного скелета», изомерия положения (кратной связи и функциональной группы), межклассовая изомерия. Пространственная изомерия и ее виды: геометрическая и оптическая. Биологическое значение оптической изомерии. Отражение особенностей строения молекул геометрических и оптических изомеров в их названиях.</w:t>
      </w:r>
    </w:p>
    <w:p w:rsidR="00BF5396" w:rsidRPr="005C711F" w:rsidRDefault="00BF539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Понятие о реакциях присоединения. Гидрирование,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, галогенирование. Реакции полимеризации и поликонденсации.</w:t>
      </w:r>
    </w:p>
    <w:p w:rsidR="00BF5396" w:rsidRPr="005C711F" w:rsidRDefault="00BF539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lastRenderedPageBreak/>
        <w:t xml:space="preserve">Понятие о реакциях отщепления (элиминирования). Дегидрирование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. Дегидратация спиртов.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Дегидрохлорирование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на примере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. Понятие о крекинге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деполимеризации полимеров.</w:t>
      </w:r>
    </w:p>
    <w:p w:rsidR="00BF5396" w:rsidRPr="005C711F" w:rsidRDefault="00BF539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Реакции изомеризации.</w:t>
      </w:r>
    </w:p>
    <w:p w:rsidR="00BF5396" w:rsidRPr="005C711F" w:rsidRDefault="00BF539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Гомолитический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гетеролитический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разрыв ковалентной химической связи; образование ковалентной связи по донорно-акцепторному механизму. Понятие о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нуклеофиле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электрофиле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. Классификация реакций по типу реагирующих частиц (нуклеофильные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электрофильные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) и принципу изменения состава молекулы. Взаимное влияние атомов в молекулах органических веществ.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Индуктивный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мезомерный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эффекты. Правило Марковникова.</w:t>
      </w:r>
    </w:p>
    <w:p w:rsidR="00BF5396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34C7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Образцы представителей различных классов органических соединений и шаростержневые или объемные модели их молекул. Таблицы «Название алканов и алкильных заместителей» и «Основные классы органических соединений». Шаростержневые модели органических соединений различных классов. Модели молекул изомеров разных видов изомерии.</w:t>
      </w:r>
      <w:r w:rsidR="00BF5396" w:rsidRPr="00BF5396">
        <w:rPr>
          <w:rFonts w:ascii="Times New Roman" w:hAnsi="Times New Roman" w:cs="Times New Roman"/>
          <w:sz w:val="24"/>
          <w:szCs w:val="24"/>
        </w:rPr>
        <w:t xml:space="preserve"> </w:t>
      </w:r>
      <w:r w:rsidR="00BF5396" w:rsidRPr="005C711F">
        <w:rPr>
          <w:rFonts w:ascii="Times New Roman" w:hAnsi="Times New Roman" w:cs="Times New Roman"/>
          <w:sz w:val="24"/>
          <w:szCs w:val="24"/>
        </w:rPr>
        <w:t>Взрыв смеси метана с хлором. Обесцвечивание бромной воды этиленом и ацетиленом. Получение фенолоформальдегидной смолы. Деполимеризация полиэтилена. Получение этилена и этанола. Крекинг керосина. Взрыв гремучего газа. Горение метана или пропанобутановой смеси (из газовой зажигалки). Взрыв смеси метана или пропанобутановой смеси с кислородом (воздухом).</w:t>
      </w:r>
    </w:p>
    <w:p w:rsidR="00BF5396" w:rsidRDefault="00BF539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396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1. Вычисление выхода продукта реакции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теоретически возможного. </w:t>
      </w:r>
    </w:p>
    <w:p w:rsidR="009B34C7" w:rsidRDefault="00BF5396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2. Комбинированные задачи.</w:t>
      </w:r>
    </w:p>
    <w:p w:rsidR="003747E1" w:rsidRPr="00BF5396" w:rsidRDefault="007513B8" w:rsidP="005110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941F7C">
        <w:rPr>
          <w:rFonts w:ascii="Times New Roman" w:hAnsi="Times New Roman" w:cs="Times New Roman"/>
          <w:b/>
          <w:sz w:val="24"/>
          <w:szCs w:val="24"/>
        </w:rPr>
        <w:t>2</w:t>
      </w:r>
      <w:r w:rsidR="00BF5396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3747E1" w:rsidRPr="00BF5396">
        <w:rPr>
          <w:rFonts w:ascii="Times New Roman" w:hAnsi="Times New Roman" w:cs="Times New Roman"/>
          <w:b/>
          <w:sz w:val="24"/>
          <w:szCs w:val="24"/>
        </w:rPr>
        <w:t>Угле</w:t>
      </w:r>
      <w:r w:rsidR="00BF5396">
        <w:rPr>
          <w:rFonts w:ascii="Times New Roman" w:hAnsi="Times New Roman" w:cs="Times New Roman"/>
          <w:b/>
          <w:sz w:val="24"/>
          <w:szCs w:val="24"/>
        </w:rPr>
        <w:t>водороды (30</w:t>
      </w:r>
      <w:r w:rsidR="003747E1" w:rsidRPr="00BF539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Понятие об углеводородах.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 Происхождение природных источников углеводородов. Риформинг, алкилирование и ароматизация нефтепродуктов. Экологические аспекты добычи, переработки и использования полезных ископаемых.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 Гомологический ряд и общая формула алканов. Строение молекулы метана и других алканов. Изомерия алканов. Физические свойства алканов. Алканы в природе. Промышленные способы получения: крекинг алканов, фракционная перегонка нефти. Лабораторные способы получения алканов: синтез Вюрца, декарбоксилирование солей карбоновых кислот, гидролиз карбида алюминия. Реакции замещения. Горение алканов в различных условиях. Термическое разложение алканов. Изомеризация алканов. Применение алканов. Механизм реакции радикального замещения, его стадии. Практическое использование знаний о механизме (свободно-радикальном) реакций в правилах техники безопасности в быту и на производстве.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. Гомологический ряд и общая формула алкенов. Строение молекулы этилена и других алкенов. Изомерия алкенов: структурная и пространственная. Номенклатура и физические свойства алкенов. Получение этиленовых углеводородов из алканов, галогеналканов и спиртов. Поляризация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связи в молекулах алкенов на примере пропена. Понятие об индуктивном (+I) эффекте на примере молекулы пропена. Реакции присоединения (галогенирование, гидрогалогенирование, гидратация, гидрирование). Реакции окисления и полимеризации алкенов. Применение алкенов на основе их свойств. Механизм реакции электрофильного присоединения к алкенам. Окисление алкенов в «мягких» и «жестких» условиях.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. Гомологический ряд алкинов. Общая формула. Строение молекулы ацетилена и других алкинов. Изомерия алкинов. Номенклатура ацетиленовых углеводородов. Получение алкинов: метановый и карбидный способы. Физические свойства алкинов. Реакции присоединения: </w:t>
      </w:r>
      <w:r w:rsidRPr="005C711F">
        <w:rPr>
          <w:rFonts w:ascii="Times New Roman" w:hAnsi="Times New Roman" w:cs="Times New Roman"/>
          <w:sz w:val="24"/>
          <w:szCs w:val="24"/>
        </w:rPr>
        <w:lastRenderedPageBreak/>
        <w:t xml:space="preserve">галогенирование, гидрогалогенирование, гидратация (реакция Кучерова), гидрирование. Тримеризация ацетилена в бензол. Применение алкинов. Окисление алкинов. Особые свойства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терминальных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алкинов.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Алкадиены. Общая формула алкадиенов. Строение молекул. Изомерия и номенклатура алкадиенов. Физические свойства. Взаимное расположение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связей в молекулах алкадиенов: кумулированное, сопряженное, изолированное. Особенности строения сопряженных алкадиенов, их получение. Аналогия в химических свойствах алкенов и алкадиенов. Полимеризация алкадиенов. Натуральный и синтетический каучуки. Вулканизация каучука. Резина. Работы С.В. Лебедева. Особенности реакций присоединения к алкадиенам с сопряженными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связями.</w:t>
      </w:r>
      <w:r w:rsidRPr="005C711F">
        <w:rPr>
          <w:rFonts w:ascii="Times New Roman" w:hAnsi="Times New Roman" w:cs="Times New Roman"/>
          <w:sz w:val="24"/>
          <w:szCs w:val="24"/>
        </w:rPr>
        <w:cr/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Циклоалканы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 Понятие о циклоалканах и их свойствах. Гомологический ряд и общая формула циклоалканов. Напряжение цикла в С3Н6, С4Н8 и С5Н10, конформации С6Н12. Изомерия циклоалканов (по «углеродному скелету», ци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, транс-, межклассовая). Химические свойства циклоалканов: горение, разложение, радикальное замещение, изомеризация. Особые свойства циклопропана, циклобутана.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Арены. Бензол как представитель аренов. Строение молекулы бензола. Сопряжение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связей. Изомерия и номенклатура аренов, их получение. Гомологи бензола. Влияние боковой цепи на электронную плотность сопряженного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облака в молекулах гомологов бензола на примере толуола. Химические свойства бензола. Реакции замещения с участием бензола: галогенирование, нитрование и алкилирование. Применение бензола и его гомологов. Радикальное хлорирование бензола. Механизм и условия проведения реакции радикального хлорирования бензола. Каталитическое гидрирование бензола. Механизм реакций электрофильного замещения: галогенирования и нитрования бензола и его гомологов. Сравнение реакционной способности бензола и толуола в реакциях замещения. Ориентирующее действие группы атомов СН3— в реакциях замещения с участием толуола. Ориентанты I и II рода в реакциях замещения с участием аренов. Реакции боковых цепей алкилбензолов.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396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1. Нахождение молекулярной формулы органического соединения по массе (объему) продуктов сгорания. 2. Нахождение молекулярной формулы вещества по его относительной плотности и массовой доле элементов в соединениях. 3. Комбинированные задачи.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396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Коллекция «Природные источники углеводородов». Сравнение процессов горения нефти и природного газа. Образование нефтяной пленки на поверхности воды. Каталитический крекинг парафина. Растворение парафина в бензине и испарение растворителя из смеси. Плавление парафина и его отношение к воде (растворение, сравнение плотностей, смачивание). Разделение смеси бензин — вода с помощью делительной воронки.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Получение метана из ацетата натрия и гидроксида натрия. Модели молекул алканов — шаростержневые и объемные. Горение метана, пропанобутановой смеси, парафина в условиях избытка и недостатка кислорода. Взрыв смеси метана с воздухом. Отношение метана, пропанобутановой смеси, бензина, парафина к бромной воде и раствору перманганата калия. Взрыв смеси метана и хлора, инициируемый освещением. Восстановление оксида меди (II) парафином.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Шаростержневые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объемные модели молекул структурных и пространственных изомеров алкенов. Объемные модели молекул алкенов. Получение этена из этанола. Обесцвечивание этеном бромной воды. Обесцвечивание этеном раствора перманганата калия. Горение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этена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Получение ацетилена из карбида кальция. Физические свойства. Взаимодействие ацетилена с бромной водой. Взаимодействие ацетилена с раствором перманганата калия. Горение ацетилена. Взаимодействие ацетилена с раствором соли меди или серебра.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Модели (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шаростержневые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объемные) молекул алкадиенов с различным взаимным расположением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связей. Деполимеризация каучука. Модели (шаростержневые и объемные) молекул алкадиенов с различным взаимным расположением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связей. Коагуляция млечного сока каучуконосов (молочая, одуванчиков или фикуса).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Шаростержневые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модели молекул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циклоалканов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алкенов. Отношение циклогексана к раствору перманганата калия и бромной воде.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lastRenderedPageBreak/>
        <w:t>Шаростержневые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объемные модели молекул бензола и его гомологов. Разделение с помощью делительной воронки смеси бензол — вода. Растворение в бензоле различных органических и неорганических (например, серы) веществ. Экстрагирование красителей и других веществ (например, иода) бензолом из водных растворов. Горение бензола. Отношение бензола к бромной воде и раствору перманганата калия. Получение нитробензола. Обесцвечивание толуолом подкисленного раствора перманганата калия и бромной воды.</w:t>
      </w:r>
    </w:p>
    <w:p w:rsidR="002474E0" w:rsidRDefault="003747E1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396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  <w:r w:rsidRPr="008415EA">
        <w:rPr>
          <w:rFonts w:ascii="Times New Roman" w:hAnsi="Times New Roman" w:cs="Times New Roman"/>
          <w:b/>
          <w:sz w:val="24"/>
          <w:szCs w:val="24"/>
        </w:rPr>
        <w:t>.</w:t>
      </w:r>
      <w:r w:rsidR="00BF5396" w:rsidRPr="008415EA">
        <w:rPr>
          <w:rFonts w:ascii="Times New Roman" w:hAnsi="Times New Roman" w:cs="Times New Roman"/>
          <w:sz w:val="24"/>
          <w:szCs w:val="24"/>
        </w:rPr>
        <w:t xml:space="preserve"> </w:t>
      </w:r>
      <w:r w:rsidRPr="008415EA">
        <w:rPr>
          <w:rFonts w:ascii="Times New Roman" w:hAnsi="Times New Roman" w:cs="Times New Roman"/>
          <w:sz w:val="24"/>
          <w:szCs w:val="24"/>
        </w:rPr>
        <w:t xml:space="preserve"> Постр</w:t>
      </w:r>
      <w:r w:rsidR="00BF5396" w:rsidRPr="008415EA">
        <w:rPr>
          <w:rFonts w:ascii="Times New Roman" w:hAnsi="Times New Roman" w:cs="Times New Roman"/>
          <w:sz w:val="24"/>
          <w:szCs w:val="24"/>
        </w:rPr>
        <w:t>оение моделей молекул  углеводородов. Коллекция «Нефть и продукты ее переработки». Обнаружение воды, сажи, углекислого газа в продуктах горения свечи. Обнаружение непредельных соединений в жидких нефтепродуктах. Получение и свойства ацетилена. Качественная реакция на пи связь.</w:t>
      </w:r>
    </w:p>
    <w:p w:rsidR="002474E0" w:rsidRDefault="002474E0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4E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№1 </w:t>
      </w:r>
      <w:r w:rsidRPr="002474E0">
        <w:rPr>
          <w:rFonts w:ascii="Times New Roman" w:hAnsi="Times New Roman" w:cs="Times New Roman"/>
          <w:sz w:val="24"/>
          <w:szCs w:val="24"/>
        </w:rPr>
        <w:t>« Качественный анализ органических соединений»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4E0" w:rsidRPr="003A78B3" w:rsidRDefault="003A78B3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8B3">
        <w:rPr>
          <w:rFonts w:ascii="Times New Roman" w:hAnsi="Times New Roman" w:cs="Times New Roman"/>
          <w:b/>
          <w:sz w:val="24"/>
          <w:szCs w:val="24"/>
        </w:rPr>
        <w:t>Практическая работа № 2</w:t>
      </w:r>
      <w:r w:rsidRPr="003A78B3">
        <w:rPr>
          <w:rFonts w:ascii="Times New Roman" w:hAnsi="Times New Roman" w:cs="Times New Roman"/>
          <w:sz w:val="24"/>
          <w:szCs w:val="24"/>
        </w:rPr>
        <w:t xml:space="preserve"> «Углеводороды»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CAB" w:rsidRDefault="00D15CAB" w:rsidP="005110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7E1" w:rsidRPr="005C711F" w:rsidRDefault="007513B8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941F7C">
        <w:rPr>
          <w:rFonts w:ascii="Times New Roman" w:hAnsi="Times New Roman" w:cs="Times New Roman"/>
          <w:b/>
          <w:sz w:val="24"/>
          <w:szCs w:val="24"/>
        </w:rPr>
        <w:t>3</w:t>
      </w:r>
      <w:r w:rsidR="008415EA" w:rsidRPr="008415EA">
        <w:rPr>
          <w:rFonts w:ascii="Times New Roman" w:hAnsi="Times New Roman" w:cs="Times New Roman"/>
          <w:b/>
          <w:sz w:val="24"/>
          <w:szCs w:val="24"/>
        </w:rPr>
        <w:t>.</w:t>
      </w:r>
      <w:r w:rsidR="003747E1" w:rsidRPr="005C711F">
        <w:rPr>
          <w:rFonts w:ascii="Times New Roman" w:hAnsi="Times New Roman" w:cs="Times New Roman"/>
          <w:sz w:val="24"/>
          <w:szCs w:val="24"/>
        </w:rPr>
        <w:t xml:space="preserve">     </w:t>
      </w:r>
      <w:r w:rsidR="008415EA" w:rsidRPr="00301BD5">
        <w:rPr>
          <w:rFonts w:ascii="Times New Roman" w:hAnsi="Times New Roman" w:cs="Times New Roman"/>
          <w:b/>
          <w:sz w:val="24"/>
          <w:szCs w:val="24"/>
        </w:rPr>
        <w:t>Кислородсоде</w:t>
      </w:r>
      <w:r w:rsidR="008415EA">
        <w:rPr>
          <w:rFonts w:ascii="Times New Roman" w:hAnsi="Times New Roman" w:cs="Times New Roman"/>
          <w:b/>
          <w:sz w:val="24"/>
          <w:szCs w:val="24"/>
        </w:rPr>
        <w:t>ржащие органические вещества (33 ч</w:t>
      </w:r>
      <w:r w:rsidR="008415EA" w:rsidRPr="00301BD5">
        <w:rPr>
          <w:rFonts w:ascii="Times New Roman" w:hAnsi="Times New Roman" w:cs="Times New Roman"/>
          <w:b/>
          <w:sz w:val="24"/>
          <w:szCs w:val="24"/>
        </w:rPr>
        <w:t>).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Спирты. Состав и классификация спиртов.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Особенности электронного строения молекул спиртов. Химические свойства спиртов, обусловленные наличием в молекулах гидроксильных групп: образование алкоголятов, взаимодействие с галогеноводородами, межмолекулярная и внутримолекулярная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спиртов. Физиологическое действие метанола и этанола. Алкоголизм, его последствия. Профилактика алкоголизма.</w:t>
      </w:r>
    </w:p>
    <w:p w:rsidR="008415EA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Фенолы. Фенол, его физические свойства и получение. Химические свойства фенола как функция его строения.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Классификация фенолов. Сравнение кислотных свойств веществ, содержащих гидроксильную группу: воды, одно- и многоатомных спиртов, фенола. Электрофильное замещение в бензольном кольце. Применение производных фенола.</w:t>
      </w:r>
      <w:r w:rsidR="008415EA" w:rsidRPr="00841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Строение молекул альдегидов и кетонов, их изомерия и номенклатура. Особенности строения карбонильной группы. Физические свойства формальдегида и его гомологов. Отдельные представители альдегидов и кетонов.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гидроксида меди (II)). Качественные реакции на альдегиды. Реакция поликонденсации формальдегида с фенолом. Особенности строения и химических свойств кетонов. Нуклеофильное присоединение к карбонильным соединениям. Присоединение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циановодорода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 гидросульфита натрия. Взаимное влияние атомов в молекулах. Галогенирование альдегидов и кетонов по ионному механизму на свету. Качественная реакция на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метилкетоны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Карбоновые кислоты. 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 Химические свойства непредельных карбоновых кислот, обусловленные наличием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π-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связи в молекуле. Реакции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электрофильного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замещения с участием бензойной кислоты.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Сложные эфиры. Строение сложных эфиров. Изомерия сложных эфиров («углеродного скелета» и межклассовая). Номенклатура сложных эфиров. Обратимость реакции этерификации, гидролиз сложных эфиров. Равновесие реакции этерификации — гидролиза; факторы, влияющие на него. </w:t>
      </w:r>
      <w:r w:rsidRPr="005C711F">
        <w:rPr>
          <w:rFonts w:ascii="Times New Roman" w:hAnsi="Times New Roman" w:cs="Times New Roman"/>
          <w:sz w:val="24"/>
          <w:szCs w:val="24"/>
        </w:rPr>
        <w:lastRenderedPageBreak/>
        <w:t>Решение расчетных задач на определение выхода продукта реакции (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%)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теоретически возможного, установление формулы и строения вещества по продуктам его сгорания (или гидролиза).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Жиры. Жиры — сложные эфиры глицерина и карбоновых кислот. Состав и строение жиров. Номенклатура и классификация жиров. Масла. Жиры в природе. Биологические функции жиров. Свойства жиров. Омыление жиров, получение мыла. Объяснение моющих свойств мыла. Гидрирование жидких жиров. Маргарин. Понятие о CMC. Объяснение моющих свойств мыла и CMC (в сравнении).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Мон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- и полисахариды. Представители каждой группы.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Биологическая роль углеводов. Их значение в жизни человека и общества.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Моносахариды. Глюкоза, ее физические свойства. Строение молекулы. Равновесия в растворе глюкозы. Зависимость химических свой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юкозы от строения молекулы. Взаимодействие с гидроксидом меди (II)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Биологическая роль глюкозы. Применение глюкозы на основе ее свойств. Фруктоза как изомер глюкозы. Сравнение строения молекул и химических свой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юкозы и фруктозы. Фруктоза в природе и ее биологическая роль.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Дисахариды. Строение дисахаридов. Восстанавливающие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невосстанавливающие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дисахариды. Сахароза, лактоза, мальтоза, их строение и биологическая роль. Гидролиз дисахаридов. Промышленное получение сахарозы из природного сырья.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Полисахариды. Крахмал и целлюлоза (сравнительная характеристика: строение, свойства, биологическая роль).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полисахаридов. Понятие об искусственных волокнах. Взаимодействие целлюлозы с неорганическими и карбоновыми кислотами — образование сложных эфиров.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15EA">
        <w:rPr>
          <w:rFonts w:ascii="Times New Roman" w:hAnsi="Times New Roman" w:cs="Times New Roman"/>
          <w:b/>
          <w:sz w:val="24"/>
          <w:szCs w:val="24"/>
        </w:rPr>
        <w:t>Расчетные задачи</w:t>
      </w:r>
      <w:r w:rsidRPr="005C711F">
        <w:rPr>
          <w:rFonts w:ascii="Times New Roman" w:hAnsi="Times New Roman" w:cs="Times New Roman"/>
          <w:sz w:val="24"/>
          <w:szCs w:val="24"/>
        </w:rPr>
        <w:t>. Вычисления по термохимическим уравнениям.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5EA" w:rsidRPr="005C711F" w:rsidRDefault="008415EA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15EA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Физические свойства этанола, пропанола-1 и бутанола-1. Количественное вытеснение водорода из спирта натрием. Сравнение реакций горения этилового и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пропилового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спиртов. Сравнение скоростей взаимодействия натрия с этанолом, пропанолом-2, глицерином. Получение простого эфира. Получение сложного эфира. Получение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этена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из этанола. Растворимость фенола в воде при обычной и повышенной температуре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Реакция фенола с хлоридом железа (III). </w:t>
      </w:r>
      <w:r w:rsidR="005A5379" w:rsidRPr="005C711F">
        <w:rPr>
          <w:rFonts w:ascii="Times New Roman" w:hAnsi="Times New Roman" w:cs="Times New Roman"/>
          <w:sz w:val="24"/>
          <w:szCs w:val="24"/>
        </w:rPr>
        <w:t>Реакция «серебряного зеркала». Окисление альдегидов гидроксидом меди (II).</w:t>
      </w:r>
      <w:r w:rsidR="005A5379" w:rsidRPr="005A53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5379" w:rsidRPr="005C711F">
        <w:rPr>
          <w:rFonts w:ascii="Times New Roman" w:hAnsi="Times New Roman" w:cs="Times New Roman"/>
          <w:sz w:val="24"/>
          <w:szCs w:val="24"/>
        </w:rPr>
        <w:t xml:space="preserve">Знакомство с физическими свойствами некоторых карбоновых кислот: муравьиной, уксусной, </w:t>
      </w:r>
      <w:proofErr w:type="spellStart"/>
      <w:r w:rsidR="005A5379" w:rsidRPr="005C711F">
        <w:rPr>
          <w:rFonts w:ascii="Times New Roman" w:hAnsi="Times New Roman" w:cs="Times New Roman"/>
          <w:sz w:val="24"/>
          <w:szCs w:val="24"/>
        </w:rPr>
        <w:t>пропионовой</w:t>
      </w:r>
      <w:proofErr w:type="spellEnd"/>
      <w:r w:rsidR="005A5379" w:rsidRPr="005C711F">
        <w:rPr>
          <w:rFonts w:ascii="Times New Roman" w:hAnsi="Times New Roman" w:cs="Times New Roman"/>
          <w:sz w:val="24"/>
          <w:szCs w:val="24"/>
        </w:rPr>
        <w:t>, масляной, щавелевой, лимонной, олеиновой, стеариновой</w:t>
      </w:r>
      <w:r w:rsidR="002474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474E0">
        <w:rPr>
          <w:rFonts w:ascii="Times New Roman" w:hAnsi="Times New Roman" w:cs="Times New Roman"/>
          <w:sz w:val="24"/>
          <w:szCs w:val="24"/>
        </w:rPr>
        <w:t xml:space="preserve"> </w:t>
      </w:r>
      <w:r w:rsidR="005A5379" w:rsidRPr="005C711F">
        <w:rPr>
          <w:rFonts w:ascii="Times New Roman" w:hAnsi="Times New Roman" w:cs="Times New Roman"/>
          <w:sz w:val="24"/>
          <w:szCs w:val="24"/>
        </w:rPr>
        <w:t xml:space="preserve">Отношение различных карбоновых кислот к воде. Сравнение кислотности среды водных растворов муравьиной и уксусной кислот одинаковой </w:t>
      </w:r>
      <w:proofErr w:type="spellStart"/>
      <w:r w:rsidR="005A5379" w:rsidRPr="005C711F">
        <w:rPr>
          <w:rFonts w:ascii="Times New Roman" w:hAnsi="Times New Roman" w:cs="Times New Roman"/>
          <w:sz w:val="24"/>
          <w:szCs w:val="24"/>
        </w:rPr>
        <w:t>молярности</w:t>
      </w:r>
      <w:proofErr w:type="spellEnd"/>
      <w:r w:rsidR="005A5379" w:rsidRPr="005C711F">
        <w:rPr>
          <w:rFonts w:ascii="Times New Roman" w:hAnsi="Times New Roman" w:cs="Times New Roman"/>
          <w:sz w:val="24"/>
          <w:szCs w:val="24"/>
        </w:rPr>
        <w:t>. Получение приятно пахнущего сложного эфира. Отношение к бромной воде и раствору перманганата калия предельной и непредельной карбоновых кислот. Отношение сливочного, подсолнечного и машинного масла к водным растворам брома и перманганата калия.</w:t>
      </w:r>
      <w:r w:rsidR="005A5379" w:rsidRPr="005A5379">
        <w:rPr>
          <w:rFonts w:ascii="Times New Roman" w:hAnsi="Times New Roman" w:cs="Times New Roman"/>
          <w:sz w:val="24"/>
          <w:szCs w:val="24"/>
        </w:rPr>
        <w:t xml:space="preserve"> </w:t>
      </w:r>
      <w:r w:rsidR="005A5379" w:rsidRPr="005C711F">
        <w:rPr>
          <w:rFonts w:ascii="Times New Roman" w:hAnsi="Times New Roman" w:cs="Times New Roman"/>
          <w:sz w:val="24"/>
          <w:szCs w:val="24"/>
        </w:rPr>
        <w:t xml:space="preserve">Образцы углеводов и изделий из них. Взаимодействие сахарозы с гидроксидом меди (II). Реакция «серебряного зеркала» для глюкозы. Отношение растворов сахарозы и мальтозы (лактозы) к гидроксиду меди (II) при нагревании. Ознакомление с физическими свойствами целлюлозы и крахмала. Набухание целлюлозы и крахмала в воде. 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15EA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  <w:r w:rsidR="008415EA">
        <w:rPr>
          <w:rFonts w:ascii="Times New Roman" w:hAnsi="Times New Roman" w:cs="Times New Roman"/>
          <w:sz w:val="24"/>
          <w:szCs w:val="24"/>
        </w:rPr>
        <w:t xml:space="preserve">. </w:t>
      </w:r>
      <w:r w:rsidRPr="005C711F">
        <w:rPr>
          <w:rFonts w:ascii="Times New Roman" w:hAnsi="Times New Roman" w:cs="Times New Roman"/>
          <w:sz w:val="24"/>
          <w:szCs w:val="24"/>
        </w:rPr>
        <w:t xml:space="preserve"> Построение моделей молекул изомерных спиртов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и</w:t>
      </w:r>
      <w:r w:rsidR="008415EA">
        <w:rPr>
          <w:rFonts w:ascii="Times New Roman" w:hAnsi="Times New Roman" w:cs="Times New Roman"/>
          <w:sz w:val="24"/>
          <w:szCs w:val="24"/>
        </w:rPr>
        <w:t>слом атомов углерода в воде</w:t>
      </w:r>
      <w:r w:rsidRPr="005C711F">
        <w:rPr>
          <w:rFonts w:ascii="Times New Roman" w:hAnsi="Times New Roman" w:cs="Times New Roman"/>
          <w:sz w:val="24"/>
          <w:szCs w:val="24"/>
        </w:rPr>
        <w:t xml:space="preserve">. Взаимодействие многоатомных спиртов с гидроксидом меди (II). 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Построение моделей молекул </w:t>
      </w:r>
      <w:r w:rsidR="005A5379">
        <w:rPr>
          <w:rFonts w:ascii="Times New Roman" w:hAnsi="Times New Roman" w:cs="Times New Roman"/>
          <w:sz w:val="24"/>
          <w:szCs w:val="24"/>
        </w:rPr>
        <w:t>изомерных альдегидов и кетонов.</w:t>
      </w:r>
      <w:r w:rsidRPr="005C711F">
        <w:rPr>
          <w:rFonts w:ascii="Times New Roman" w:hAnsi="Times New Roman" w:cs="Times New Roman"/>
          <w:sz w:val="24"/>
          <w:szCs w:val="24"/>
        </w:rPr>
        <w:t xml:space="preserve"> Реакция «серебряного зеркала». Окисление альдегидов гидроксидом меди (II)..</w:t>
      </w:r>
    </w:p>
    <w:p w:rsidR="003747E1" w:rsidRPr="00F87D18" w:rsidRDefault="003747E1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lastRenderedPageBreak/>
        <w:t xml:space="preserve"> Ознакомление с физ</w:t>
      </w:r>
      <w:r w:rsidR="005A5379">
        <w:rPr>
          <w:rFonts w:ascii="Times New Roman" w:hAnsi="Times New Roman" w:cs="Times New Roman"/>
          <w:sz w:val="24"/>
          <w:szCs w:val="24"/>
        </w:rPr>
        <w:t xml:space="preserve">ическими свойствами глюкозы. </w:t>
      </w:r>
      <w:r w:rsidRPr="005C711F">
        <w:rPr>
          <w:rFonts w:ascii="Times New Roman" w:hAnsi="Times New Roman" w:cs="Times New Roman"/>
          <w:sz w:val="24"/>
          <w:szCs w:val="24"/>
        </w:rPr>
        <w:t xml:space="preserve"> Взаимодействие глюкозы с гидроксидом меди (II) при обычных</w:t>
      </w:r>
      <w:r w:rsidR="005A5379">
        <w:rPr>
          <w:rFonts w:ascii="Times New Roman" w:hAnsi="Times New Roman" w:cs="Times New Roman"/>
          <w:sz w:val="24"/>
          <w:szCs w:val="24"/>
        </w:rPr>
        <w:t xml:space="preserve"> условиях и при нагревании. </w:t>
      </w:r>
      <w:r w:rsidRPr="005C711F">
        <w:rPr>
          <w:rFonts w:ascii="Times New Roman" w:hAnsi="Times New Roman" w:cs="Times New Roman"/>
          <w:sz w:val="24"/>
          <w:szCs w:val="24"/>
        </w:rPr>
        <w:t>Взаимодействие глюкозы и сахарозы с аммиачн</w:t>
      </w:r>
      <w:r w:rsidR="005A5379">
        <w:rPr>
          <w:rFonts w:ascii="Times New Roman" w:hAnsi="Times New Roman" w:cs="Times New Roman"/>
          <w:sz w:val="24"/>
          <w:szCs w:val="24"/>
        </w:rPr>
        <w:t xml:space="preserve">ым раствором оксида серебра. </w:t>
      </w: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5A5379">
        <w:rPr>
          <w:rFonts w:ascii="Times New Roman" w:hAnsi="Times New Roman" w:cs="Times New Roman"/>
          <w:sz w:val="24"/>
          <w:szCs w:val="24"/>
        </w:rPr>
        <w:t xml:space="preserve">Кислотный гидролиз сахарозы. </w:t>
      </w:r>
      <w:r w:rsidRPr="005C711F">
        <w:rPr>
          <w:rFonts w:ascii="Times New Roman" w:hAnsi="Times New Roman" w:cs="Times New Roman"/>
          <w:sz w:val="24"/>
          <w:szCs w:val="24"/>
        </w:rPr>
        <w:t xml:space="preserve"> Каче</w:t>
      </w:r>
      <w:r w:rsidR="005A5379">
        <w:rPr>
          <w:rFonts w:ascii="Times New Roman" w:hAnsi="Times New Roman" w:cs="Times New Roman"/>
          <w:sz w:val="24"/>
          <w:szCs w:val="24"/>
        </w:rPr>
        <w:t xml:space="preserve">ственная реакция на крахмал. </w:t>
      </w:r>
      <w:r w:rsidRPr="005C711F">
        <w:rPr>
          <w:rFonts w:ascii="Times New Roman" w:hAnsi="Times New Roman" w:cs="Times New Roman"/>
          <w:sz w:val="24"/>
          <w:szCs w:val="24"/>
        </w:rPr>
        <w:t xml:space="preserve"> Знакомство с </w:t>
      </w:r>
      <w:r w:rsidRPr="00F87D18">
        <w:rPr>
          <w:rFonts w:ascii="Times New Roman" w:hAnsi="Times New Roman" w:cs="Times New Roman"/>
          <w:sz w:val="24"/>
          <w:szCs w:val="24"/>
        </w:rPr>
        <w:t>коллекцией волокон.</w:t>
      </w:r>
    </w:p>
    <w:p w:rsidR="00F87D18" w:rsidRDefault="00F87D18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3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«Спирты»</w:t>
      </w:r>
    </w:p>
    <w:p w:rsidR="00F87D18" w:rsidRPr="00F87D18" w:rsidRDefault="00F87D18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«Альдегиды и кетоны»</w:t>
      </w:r>
    </w:p>
    <w:p w:rsidR="00F87D18" w:rsidRPr="00F87D18" w:rsidRDefault="00F87D18" w:rsidP="00511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5</w:t>
      </w:r>
      <w:r w:rsidRPr="00F87D18">
        <w:rPr>
          <w:rFonts w:ascii="Times New Roman" w:hAnsi="Times New Roman" w:cs="Times New Roman"/>
          <w:sz w:val="24"/>
          <w:szCs w:val="24"/>
        </w:rPr>
        <w:t xml:space="preserve"> Карбоновые кислоты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4E0" w:rsidRPr="005C711F" w:rsidRDefault="00F87D18" w:rsidP="004D4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6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«Углеводы»</w:t>
      </w:r>
    </w:p>
    <w:p w:rsidR="003747E1" w:rsidRPr="002474E0" w:rsidRDefault="002474E0" w:rsidP="005110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4E0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="003747E1" w:rsidRPr="002474E0">
        <w:rPr>
          <w:rFonts w:ascii="Times New Roman" w:hAnsi="Times New Roman" w:cs="Times New Roman"/>
          <w:b/>
          <w:sz w:val="24"/>
          <w:szCs w:val="24"/>
        </w:rPr>
        <w:t>Азотсодерж</w:t>
      </w:r>
      <w:r w:rsidRPr="002474E0">
        <w:rPr>
          <w:rFonts w:ascii="Times New Roman" w:hAnsi="Times New Roman" w:cs="Times New Roman"/>
          <w:b/>
          <w:sz w:val="24"/>
          <w:szCs w:val="24"/>
        </w:rPr>
        <w:t>ащие органические соединения (15</w:t>
      </w:r>
      <w:r w:rsidR="003747E1" w:rsidRPr="002474E0">
        <w:rPr>
          <w:rFonts w:ascii="Times New Roman" w:hAnsi="Times New Roman" w:cs="Times New Roman"/>
          <w:b/>
          <w:sz w:val="24"/>
          <w:szCs w:val="24"/>
        </w:rPr>
        <w:t xml:space="preserve"> ч)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Амины. Состав и строение аминов. Классификация, изомерия и номенклатура аминов. Алифатические амины. Анилин. Получение аминов: алкилирование аммиака, восстановление нитросоединений (реакция Зинина). Физические свойства аминов. Химические свойства аминов: взаимодействие с водой и кислотами. Гомологический ряд ароматических аминов. Алкилирование и ацилирование аминов. Взаимное влияние атомов в молекулах на примере аммиака, алифатических и ароматических аминов. Применение аминов.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Аминокислоты и белки. Состав и строение молекул аминокислот. Изомерия аминокислот. Двойственность кислотно-основных свойств аминокислот и ее причины. Взаимодействие аминокислот с основаниями. Взаимодействие аминокислот с кислотами, образование сложных эфиров. Образование внутримолекулярных солей (биполярного иона). Реакция поликонденсации аминокислот. Синтетические волокна (капрон, энант и др.). Биологическая роль аминокислот. Применение аминокислот.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Белки как природные биополимеры. Пептидная группа атомов и пептидная связь. Пептиды. Белки. Первичная, вторичная и третичная структуры белков. Химические свойства белков: горение, денатурация, гидролиз, качественные (цветные)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Нуклеиновые кислоты. Общий план строения нуклеотидов. Понятие о пиримидиновых и пуриновых основаниях. Первичная, вторичная и третичная структуры молекулы ДНК. Биологическая роль ДНК и РНК. Генная инженерия и биотехнология. Трансгенные формы животных и растений.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4E0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Физические свойства метиламина. Горение метиламина. Взаимодействие анилина и метиламина с водой и кислотами. Отношение бензола и анилина к бромной воде. Обнаружение функциональных групп в молекулах аминокислот. Растворение и осаждение белков. Денатурация белков. Качественные реакции на белки. Модели молекулы ДНК и различных видов молекул РНК. Образцы продуктов питания из трансгенных форм растений и животных; лекарств и препаратов, изготовленных с помощью генной инженерии.</w:t>
      </w:r>
    </w:p>
    <w:p w:rsidR="003747E1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4E0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5C711F">
        <w:rPr>
          <w:rFonts w:ascii="Times New Roman" w:hAnsi="Times New Roman" w:cs="Times New Roman"/>
          <w:sz w:val="24"/>
          <w:szCs w:val="24"/>
        </w:rPr>
        <w:t xml:space="preserve">  Построение мо</w:t>
      </w:r>
      <w:r w:rsidR="002474E0">
        <w:rPr>
          <w:rFonts w:ascii="Times New Roman" w:hAnsi="Times New Roman" w:cs="Times New Roman"/>
          <w:sz w:val="24"/>
          <w:szCs w:val="24"/>
        </w:rPr>
        <w:t>делей молекул изомерных аминов.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Качественные реакции на белки.</w:t>
      </w:r>
    </w:p>
    <w:p w:rsidR="00F87D18" w:rsidRDefault="00F87D18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7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«Амины. Аминокислоты. Белки»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4E0" w:rsidRPr="004D416F" w:rsidRDefault="00F87D18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8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«Идентификация органических соединений»</w:t>
      </w:r>
    </w:p>
    <w:p w:rsidR="003747E1" w:rsidRPr="002474E0" w:rsidRDefault="002474E0" w:rsidP="005110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4E0">
        <w:rPr>
          <w:rFonts w:ascii="Times New Roman" w:hAnsi="Times New Roman" w:cs="Times New Roman"/>
          <w:b/>
          <w:sz w:val="24"/>
          <w:szCs w:val="24"/>
        </w:rPr>
        <w:t xml:space="preserve">Тема 5.  </w:t>
      </w:r>
      <w:r w:rsidR="003747E1" w:rsidRPr="002474E0">
        <w:rPr>
          <w:rFonts w:ascii="Times New Roman" w:hAnsi="Times New Roman" w:cs="Times New Roman"/>
          <w:b/>
          <w:sz w:val="24"/>
          <w:szCs w:val="24"/>
        </w:rPr>
        <w:t>Би</w:t>
      </w:r>
      <w:r w:rsidRPr="002474E0">
        <w:rPr>
          <w:rFonts w:ascii="Times New Roman" w:hAnsi="Times New Roman" w:cs="Times New Roman"/>
          <w:b/>
          <w:sz w:val="24"/>
          <w:szCs w:val="24"/>
        </w:rPr>
        <w:t>ологически активные вещества (9</w:t>
      </w:r>
      <w:r w:rsidR="003747E1" w:rsidRPr="002474E0">
        <w:rPr>
          <w:rFonts w:ascii="Times New Roman" w:hAnsi="Times New Roman" w:cs="Times New Roman"/>
          <w:b/>
          <w:sz w:val="24"/>
          <w:szCs w:val="24"/>
        </w:rPr>
        <w:t xml:space="preserve"> ч)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Витамины. Понятие о витаминах. Их классификация и обозначение. Нормы потребления витаминов. Водорастворимые (на примере витамина С) и жирорастворимые (на примере витаминов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 xml:space="preserve"> и D) витамины. Понятие об авитаминозах, гипер- и гиповитаминозах. Профилактика авитаминозов. Отдельные представители водорастворимых витаминов (С, РР, группы В) и жирорастворимых витаминов (A, D, E). Их биологическая роль.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lastRenderedPageBreak/>
        <w:t>Ферменты. Понятие о ферментах как о биологических катализаторах белковой природы. Значение в биологии и применение в промышленности. Классификация ферментов. Особенности строения и свойств ферментов: селективность и эффективность. Зависимость активности фермента от температуры и рН среды. Особенности строения и свой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ств в ср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авнении с неорганическими катализаторами.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Гормоны. Понятие о гормонах как биологически активных веществах, выполняющих эндокринную регуляцию жизнедеятельности организмов. Классификация гормонов: стероиды, производные аминокислот, полипептидные и белковые гормоны. Отдельные представители гормонов: эстрадиол, тестостерон, инсулин, адреналин.</w:t>
      </w:r>
    </w:p>
    <w:p w:rsidR="003747E1" w:rsidRPr="005C711F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Лекарства. Понятие о лекарствах как химиотерапевтических препаратах. Группы лекарств: сульфамиды (стрептоцид), антибиотики (пенициллин), аспирин. Безопасные способы применения, лекарственные формы. Краткие исторические сведения о возникновении и развитии химиотерапии. Механизм действия некоторых лекарственных препаратов, строение молекул, прогнозирование свойств на основе анализа химического строения. Антибиотики, их классификация по строению, типу и спектру действия. Дисбактериоз. Наркотики, наркомания и ее профилактика.</w:t>
      </w:r>
    </w:p>
    <w:p w:rsidR="00801F17" w:rsidRPr="00801F17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4E0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Образцы витаминных препаратов. Поливитамины. Иллюстрации фотографий животных с различными формами авитаминозов. Сравнение скорости разложения Н2О2 под действием фермента (каталазы) и неорганических катализаторов (KI, FeCl3, MnO2). Плакат или кодограмма с изображением структурных формул эстрадиола, тестостерона, адреналина. Взаимодействие адреналина с раствором FeCl3. Плакаты или кодограммы с формулами амида сульфаниловой кислоты, дигидрофолиевой и ложной дигидрофолиевой кислот, бензилпенициллина, тетрациклина, цефотаксима, аспирина.                                                                                                                                      </w:t>
      </w:r>
      <w:r w:rsidR="00801F17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747E1" w:rsidRDefault="003747E1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Pr="002474E0">
        <w:rPr>
          <w:rFonts w:ascii="Times New Roman" w:hAnsi="Times New Roman" w:cs="Times New Roman"/>
          <w:b/>
          <w:sz w:val="24"/>
          <w:szCs w:val="24"/>
        </w:rPr>
        <w:t xml:space="preserve">Лабораторные опыты. </w:t>
      </w:r>
      <w:r w:rsidRPr="005C711F">
        <w:rPr>
          <w:rFonts w:ascii="Times New Roman" w:hAnsi="Times New Roman" w:cs="Times New Roman"/>
          <w:sz w:val="24"/>
          <w:szCs w:val="24"/>
        </w:rPr>
        <w:t>Анализ лекарственных средств</w:t>
      </w:r>
      <w:r w:rsidR="00F87D18">
        <w:rPr>
          <w:rFonts w:ascii="Times New Roman" w:hAnsi="Times New Roman" w:cs="Times New Roman"/>
          <w:sz w:val="24"/>
          <w:szCs w:val="24"/>
        </w:rPr>
        <w:t>.</w:t>
      </w:r>
    </w:p>
    <w:p w:rsidR="00F87D18" w:rsidRDefault="00F87D18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9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«Действие ферментов на различные вещества»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7D18" w:rsidRDefault="00F87D18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D18">
        <w:rPr>
          <w:rFonts w:ascii="Times New Roman" w:hAnsi="Times New Roman" w:cs="Times New Roman"/>
          <w:b/>
          <w:sz w:val="24"/>
          <w:szCs w:val="24"/>
        </w:rPr>
        <w:t>Практическая работа № 10</w:t>
      </w:r>
      <w:r w:rsidRPr="00F87D18">
        <w:rPr>
          <w:rFonts w:ascii="Times New Roman" w:hAnsi="Times New Roman" w:cs="Times New Roman"/>
          <w:sz w:val="24"/>
          <w:szCs w:val="24"/>
        </w:rPr>
        <w:t xml:space="preserve"> «Анализ лекарственных препаратов»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CAB" w:rsidRPr="00F87D18" w:rsidRDefault="00D15CAB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5CAB" w:rsidRPr="00D15CAB" w:rsidRDefault="00D15CAB" w:rsidP="005110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CAB">
        <w:rPr>
          <w:rFonts w:ascii="Times New Roman" w:hAnsi="Times New Roman" w:cs="Times New Roman"/>
          <w:b/>
          <w:sz w:val="28"/>
          <w:szCs w:val="28"/>
        </w:rPr>
        <w:t>Перечень контрольных работ.</w:t>
      </w:r>
    </w:p>
    <w:p w:rsidR="00D15CAB" w:rsidRPr="00D15CAB" w:rsidRDefault="00D15CAB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CAB">
        <w:rPr>
          <w:rFonts w:ascii="Times New Roman" w:hAnsi="Times New Roman" w:cs="Times New Roman"/>
          <w:sz w:val="24"/>
          <w:szCs w:val="24"/>
        </w:rPr>
        <w:t>№ 1 Строение и классификация органических веществ, химические реакции в органической химии</w:t>
      </w:r>
    </w:p>
    <w:p w:rsidR="00D15CAB" w:rsidRPr="00D15CAB" w:rsidRDefault="00D15CAB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CAB">
        <w:rPr>
          <w:rFonts w:ascii="Times New Roman" w:hAnsi="Times New Roman" w:cs="Times New Roman"/>
          <w:sz w:val="24"/>
          <w:szCs w:val="24"/>
        </w:rPr>
        <w:t>№ 2 Углеводороды</w:t>
      </w:r>
    </w:p>
    <w:p w:rsidR="00D15CAB" w:rsidRPr="00D15CAB" w:rsidRDefault="00D15CAB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CAB">
        <w:rPr>
          <w:rFonts w:ascii="Times New Roman" w:hAnsi="Times New Roman" w:cs="Times New Roman"/>
          <w:sz w:val="24"/>
          <w:szCs w:val="24"/>
        </w:rPr>
        <w:t>№ 3 Кислородсодержащие органические вещества.</w:t>
      </w:r>
    </w:p>
    <w:p w:rsidR="00D15CAB" w:rsidRPr="00D15CAB" w:rsidRDefault="00D15CAB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CAB">
        <w:rPr>
          <w:rFonts w:ascii="Times New Roman" w:hAnsi="Times New Roman" w:cs="Times New Roman"/>
          <w:sz w:val="24"/>
          <w:szCs w:val="24"/>
        </w:rPr>
        <w:t>№ 4 Азотсодержащие органические вещества</w:t>
      </w:r>
    </w:p>
    <w:p w:rsidR="002474E0" w:rsidRDefault="00D15CAB" w:rsidP="00511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CAB">
        <w:rPr>
          <w:rFonts w:ascii="Times New Roman" w:hAnsi="Times New Roman" w:cs="Times New Roman"/>
          <w:sz w:val="24"/>
          <w:szCs w:val="24"/>
        </w:rPr>
        <w:t>Итоговый тест</w:t>
      </w:r>
    </w:p>
    <w:p w:rsidR="00801F17" w:rsidRDefault="00801F17" w:rsidP="00941F7C">
      <w:pPr>
        <w:jc w:val="center"/>
        <w:rPr>
          <w:rFonts w:ascii="Times New Roman" w:hAnsi="Times New Roman" w:cs="Times New Roman"/>
          <w:b/>
        </w:rPr>
      </w:pPr>
    </w:p>
    <w:p w:rsidR="00334833" w:rsidRDefault="00334833" w:rsidP="00941F7C">
      <w:pPr>
        <w:jc w:val="center"/>
        <w:rPr>
          <w:rFonts w:ascii="Times New Roman" w:hAnsi="Times New Roman" w:cs="Times New Roman"/>
          <w:b/>
        </w:rPr>
      </w:pPr>
    </w:p>
    <w:p w:rsidR="00334833" w:rsidRDefault="00334833" w:rsidP="00941F7C">
      <w:pPr>
        <w:jc w:val="center"/>
        <w:rPr>
          <w:rFonts w:ascii="Times New Roman" w:hAnsi="Times New Roman" w:cs="Times New Roman"/>
          <w:b/>
        </w:rPr>
      </w:pPr>
    </w:p>
    <w:p w:rsidR="00334833" w:rsidRPr="00874435" w:rsidRDefault="00334833" w:rsidP="00941F7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01F17" w:rsidRPr="00874435" w:rsidRDefault="00801F17" w:rsidP="00941F7C">
      <w:pPr>
        <w:jc w:val="center"/>
        <w:rPr>
          <w:rFonts w:ascii="Times New Roman" w:hAnsi="Times New Roman" w:cs="Times New Roman"/>
          <w:b/>
        </w:rPr>
      </w:pPr>
    </w:p>
    <w:p w:rsidR="00801F17" w:rsidRPr="00874435" w:rsidRDefault="00801F17" w:rsidP="00941F7C">
      <w:pPr>
        <w:jc w:val="center"/>
        <w:rPr>
          <w:rFonts w:ascii="Times New Roman" w:hAnsi="Times New Roman" w:cs="Times New Roman"/>
          <w:b/>
        </w:rPr>
      </w:pPr>
    </w:p>
    <w:p w:rsidR="00941F7C" w:rsidRPr="00801F17" w:rsidRDefault="00941F7C" w:rsidP="00941F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F1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уроков химии в 10</w:t>
      </w:r>
      <w:proofErr w:type="gramStart"/>
      <w:r w:rsidRPr="00801F17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801F17">
        <w:rPr>
          <w:rFonts w:ascii="Times New Roman" w:hAnsi="Times New Roman" w:cs="Times New Roman"/>
          <w:b/>
          <w:sz w:val="24"/>
          <w:szCs w:val="24"/>
        </w:rPr>
        <w:t xml:space="preserve"> (профильном) классе.</w:t>
      </w:r>
    </w:p>
    <w:p w:rsidR="00941F7C" w:rsidRPr="00C87976" w:rsidRDefault="00941F7C" w:rsidP="00941F7C">
      <w:pPr>
        <w:rPr>
          <w:rFonts w:ascii="Times New Roman" w:hAnsi="Times New Roman" w:cs="Times New Roman"/>
        </w:rPr>
      </w:pPr>
      <w:r w:rsidRPr="00C87976">
        <w:rPr>
          <w:rFonts w:ascii="Times New Roman" w:hAnsi="Times New Roman" w:cs="Times New Roman"/>
          <w:b/>
        </w:rPr>
        <w:t xml:space="preserve"> Введение (4ч.)</w:t>
      </w:r>
    </w:p>
    <w:tbl>
      <w:tblPr>
        <w:tblStyle w:val="a3"/>
        <w:tblW w:w="15729" w:type="dxa"/>
        <w:tblLayout w:type="fixed"/>
        <w:tblLook w:val="01E0" w:firstRow="1" w:lastRow="1" w:firstColumn="1" w:lastColumn="1" w:noHBand="0" w:noVBand="0"/>
      </w:tblPr>
      <w:tblGrid>
        <w:gridCol w:w="1023"/>
        <w:gridCol w:w="1023"/>
        <w:gridCol w:w="975"/>
        <w:gridCol w:w="1640"/>
        <w:gridCol w:w="2491"/>
        <w:gridCol w:w="2745"/>
        <w:gridCol w:w="1847"/>
        <w:gridCol w:w="1977"/>
        <w:gridCol w:w="2008"/>
      </w:tblGrid>
      <w:tr w:rsidR="00801F17" w:rsidRPr="00C87976" w:rsidTr="00801F17">
        <w:trPr>
          <w:trHeight w:val="880"/>
        </w:trPr>
        <w:tc>
          <w:tcPr>
            <w:tcW w:w="1023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023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факт</w:t>
            </w:r>
          </w:p>
        </w:tc>
        <w:tc>
          <w:tcPr>
            <w:tcW w:w="975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Номер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урока</w:t>
            </w:r>
          </w:p>
        </w:tc>
        <w:tc>
          <w:tcPr>
            <w:tcW w:w="164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491" w:type="dxa"/>
          </w:tcPr>
          <w:p w:rsidR="00801F17" w:rsidRPr="00C87976" w:rsidRDefault="00801F17" w:rsidP="00216517">
            <w:pPr>
              <w:rPr>
                <w:b/>
                <w:i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Основные элементы содержания. </w:t>
            </w:r>
            <w:r w:rsidRPr="00C87976">
              <w:rPr>
                <w:b/>
                <w:i/>
                <w:sz w:val="22"/>
                <w:szCs w:val="22"/>
              </w:rPr>
              <w:t>Дополнительные элементы содержания.</w:t>
            </w:r>
          </w:p>
        </w:tc>
        <w:tc>
          <w:tcPr>
            <w:tcW w:w="2745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Требования к уровню подготовки учащихся</w:t>
            </w:r>
          </w:p>
        </w:tc>
        <w:tc>
          <w:tcPr>
            <w:tcW w:w="1847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Демонстрации, лаб. опыты, практические работы</w:t>
            </w:r>
          </w:p>
        </w:tc>
        <w:tc>
          <w:tcPr>
            <w:tcW w:w="1977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2008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801F17" w:rsidRPr="00C87976" w:rsidTr="00801F17">
        <w:trPr>
          <w:trHeight w:val="218"/>
        </w:trPr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1.</w:t>
            </w:r>
          </w:p>
        </w:tc>
        <w:tc>
          <w:tcPr>
            <w:tcW w:w="164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Предмет органической химии. Место и роль органической химии в системе наук о природе.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4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Определение органической химии как науки. Особенности органических веществ, их отличие </w:t>
            </w:r>
            <w:proofErr w:type="gramStart"/>
            <w:r w:rsidRPr="00C87976">
              <w:rPr>
                <w:sz w:val="22"/>
                <w:szCs w:val="22"/>
              </w:rPr>
              <w:t>от</w:t>
            </w:r>
            <w:proofErr w:type="gramEnd"/>
            <w:r w:rsidRPr="00C87976">
              <w:rPr>
                <w:sz w:val="22"/>
                <w:szCs w:val="22"/>
              </w:rPr>
              <w:t xml:space="preserve"> неорганических. Группы природных и синтетических соединений. Место и роль органической химии в системе естественных наук и в жизни общества. Краткий очерк истории развития органической химии.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</w:p>
        </w:tc>
        <w:tc>
          <w:tcPr>
            <w:tcW w:w="274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понятия: органическая химия, природные, искусственные и синтетические органические соединения. Понимать особенности, характеризующие органические соединения. Характеризовать место и роль органической химии в системе естественных наук и в жизни общества.</w:t>
            </w:r>
          </w:p>
        </w:tc>
        <w:tc>
          <w:tcPr>
            <w:tcW w:w="18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Д.</w:t>
            </w:r>
            <w:r w:rsidRPr="00C87976">
              <w:rPr>
                <w:sz w:val="22"/>
                <w:szCs w:val="22"/>
              </w:rPr>
              <w:t xml:space="preserve"> коллекция природных, искусственных, синтетических органических веществ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7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Коллекция органических веществ</w:t>
            </w:r>
          </w:p>
        </w:tc>
        <w:tc>
          <w:tcPr>
            <w:tcW w:w="200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 изучить, знать определения, записанные в тетради, упр. 1-7 выполнить.</w:t>
            </w:r>
          </w:p>
        </w:tc>
      </w:tr>
      <w:tr w:rsidR="00801F17" w:rsidRPr="00C87976" w:rsidTr="00801F17">
        <w:trPr>
          <w:trHeight w:val="218"/>
        </w:trPr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2.</w:t>
            </w:r>
          </w:p>
        </w:tc>
        <w:tc>
          <w:tcPr>
            <w:tcW w:w="164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Теория химического строения органических соединений А.М.Бутлерова.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4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Основные положения ТХС Бутлерова. Валентность. Углеродный скелет. Радикал. Изомерия. Значение теории химического строения органических соединений в современной органической и общей химии.</w:t>
            </w:r>
          </w:p>
        </w:tc>
        <w:tc>
          <w:tcPr>
            <w:tcW w:w="274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основные положения ТХС; понимать значение ТХС в современной химии. Знать понятия: гомолог, гомологический ряд, изомерия. Уметь составлять структурные формулы изомеров предложенных углеводородов, а также находить изомеры среди нескольких структурных формул соединений.</w:t>
            </w:r>
          </w:p>
        </w:tc>
        <w:tc>
          <w:tcPr>
            <w:tcW w:w="18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Д.</w:t>
            </w:r>
            <w:r w:rsidRPr="00C87976">
              <w:rPr>
                <w:sz w:val="22"/>
                <w:szCs w:val="22"/>
              </w:rPr>
              <w:t xml:space="preserve"> Модели молекул органических веществ (гомологов и изомеров). Коллекция органических веществ.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7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портрет А.М.Бутлерова, ПК, проектор, слайд-презентация.</w:t>
            </w:r>
          </w:p>
        </w:tc>
        <w:tc>
          <w:tcPr>
            <w:tcW w:w="200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 изучить, записи в тетради</w:t>
            </w:r>
          </w:p>
        </w:tc>
      </w:tr>
      <w:tr w:rsidR="00801F17" w:rsidRPr="00C87976" w:rsidTr="00801F17">
        <w:trPr>
          <w:trHeight w:val="218"/>
        </w:trPr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3.</w:t>
            </w:r>
          </w:p>
        </w:tc>
        <w:tc>
          <w:tcPr>
            <w:tcW w:w="164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Электронное строение </w:t>
            </w:r>
            <w:r w:rsidRPr="00C87976">
              <w:rPr>
                <w:sz w:val="22"/>
                <w:szCs w:val="22"/>
              </w:rPr>
              <w:lastRenderedPageBreak/>
              <w:t>атома углерода. Ковалентная химическая связь.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4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 xml:space="preserve">Типы химической связи в молекулах </w:t>
            </w:r>
            <w:r w:rsidRPr="00C87976">
              <w:rPr>
                <w:sz w:val="22"/>
                <w:szCs w:val="22"/>
              </w:rPr>
              <w:lastRenderedPageBreak/>
              <w:t>органических веществ. Ионный и радикальный механизмы реакций. Ковалентная химическая связь.</w:t>
            </w:r>
          </w:p>
        </w:tc>
        <w:tc>
          <w:tcPr>
            <w:tcW w:w="274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 xml:space="preserve">Электронное облако и </w:t>
            </w:r>
            <w:proofErr w:type="spellStart"/>
            <w:r w:rsidRPr="00C87976">
              <w:rPr>
                <w:sz w:val="22"/>
                <w:szCs w:val="22"/>
              </w:rPr>
              <w:t>орбиталь</w:t>
            </w:r>
            <w:proofErr w:type="spellEnd"/>
            <w:r w:rsidRPr="00C87976">
              <w:rPr>
                <w:sz w:val="22"/>
                <w:szCs w:val="22"/>
              </w:rPr>
              <w:t xml:space="preserve">, их формы. </w:t>
            </w:r>
            <w:r w:rsidRPr="00C87976">
              <w:rPr>
                <w:sz w:val="22"/>
                <w:szCs w:val="22"/>
              </w:rPr>
              <w:lastRenderedPageBreak/>
              <w:t>Электронные и электронно-графические формулы атома углерода в нормальном и возбужденном состоянии. Ковалентная химическая связь и ее разновидности. Сравнение обменного и донорно-акцепторного механизмов образования ковалентной связи.</w:t>
            </w:r>
          </w:p>
        </w:tc>
        <w:tc>
          <w:tcPr>
            <w:tcW w:w="18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lastRenderedPageBreak/>
              <w:t>Д.</w:t>
            </w:r>
            <w:r w:rsidRPr="00C87976">
              <w:rPr>
                <w:sz w:val="22"/>
                <w:szCs w:val="22"/>
              </w:rPr>
              <w:t xml:space="preserve"> </w:t>
            </w:r>
            <w:proofErr w:type="spellStart"/>
            <w:r w:rsidRPr="00C87976">
              <w:rPr>
                <w:sz w:val="22"/>
                <w:szCs w:val="22"/>
              </w:rPr>
              <w:t>Шаростержневы</w:t>
            </w:r>
            <w:r w:rsidRPr="00C87976">
              <w:rPr>
                <w:sz w:val="22"/>
                <w:szCs w:val="22"/>
              </w:rPr>
              <w:lastRenderedPageBreak/>
              <w:t>е</w:t>
            </w:r>
            <w:proofErr w:type="spellEnd"/>
            <w:r w:rsidRPr="00C87976">
              <w:rPr>
                <w:sz w:val="22"/>
                <w:szCs w:val="22"/>
              </w:rPr>
              <w:t xml:space="preserve"> и объемные модели молекул.</w:t>
            </w:r>
          </w:p>
        </w:tc>
        <w:tc>
          <w:tcPr>
            <w:tcW w:w="197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 xml:space="preserve">таблица « Виды химической </w:t>
            </w:r>
            <w:r w:rsidRPr="00C87976">
              <w:rPr>
                <w:sz w:val="22"/>
                <w:szCs w:val="22"/>
              </w:rPr>
              <w:lastRenderedPageBreak/>
              <w:t xml:space="preserve">связи», « </w:t>
            </w:r>
            <w:r w:rsidRPr="00C87976">
              <w:rPr>
                <w:sz w:val="22"/>
                <w:szCs w:val="22"/>
                <w:lang w:val="en-US"/>
              </w:rPr>
              <w:t>s</w:t>
            </w:r>
            <w:r w:rsidRPr="00C87976">
              <w:rPr>
                <w:sz w:val="22"/>
                <w:szCs w:val="22"/>
              </w:rPr>
              <w:t xml:space="preserve">- и </w:t>
            </w:r>
            <w:r w:rsidRPr="00C87976">
              <w:rPr>
                <w:sz w:val="22"/>
                <w:szCs w:val="22"/>
                <w:lang w:val="en-US"/>
              </w:rPr>
              <w:t>p</w:t>
            </w:r>
            <w:r w:rsidRPr="00C87976">
              <w:rPr>
                <w:sz w:val="22"/>
                <w:szCs w:val="22"/>
              </w:rPr>
              <w:t>-электронные облака»</w:t>
            </w:r>
          </w:p>
        </w:tc>
        <w:tc>
          <w:tcPr>
            <w:tcW w:w="200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§3 изучить,  упр. 2,3 выполнить</w:t>
            </w:r>
          </w:p>
        </w:tc>
      </w:tr>
      <w:tr w:rsidR="00801F17" w:rsidRPr="00C87976" w:rsidTr="00801F17">
        <w:trPr>
          <w:trHeight w:val="218"/>
        </w:trPr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1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102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4.</w:t>
            </w:r>
          </w:p>
        </w:tc>
        <w:tc>
          <w:tcPr>
            <w:tcW w:w="164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Валентные состояния атома углерода.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4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Валентные состояния.</w:t>
            </w:r>
          </w:p>
        </w:tc>
        <w:tc>
          <w:tcPr>
            <w:tcW w:w="274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Первое, второе и третье валентные состояния атома углерода на примере молекул метана, этана и ацетилена. Геометрия молекул.</w:t>
            </w:r>
          </w:p>
        </w:tc>
        <w:tc>
          <w:tcPr>
            <w:tcW w:w="18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7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модели молекул метана, этилена, ацетилена, таблицы с изображением электронного строения этих молекул</w:t>
            </w:r>
          </w:p>
        </w:tc>
        <w:tc>
          <w:tcPr>
            <w:tcW w:w="200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§4 изучить, упр.1-4 выполнить</w:t>
            </w:r>
          </w:p>
        </w:tc>
      </w:tr>
    </w:tbl>
    <w:p w:rsidR="00941F7C" w:rsidRPr="00C87976" w:rsidRDefault="00941F7C" w:rsidP="00941F7C">
      <w:pPr>
        <w:rPr>
          <w:b/>
        </w:rPr>
      </w:pPr>
    </w:p>
    <w:p w:rsidR="00941F7C" w:rsidRPr="00C87976" w:rsidRDefault="00941F7C" w:rsidP="00941F7C">
      <w:pPr>
        <w:rPr>
          <w:rFonts w:ascii="Times New Roman" w:hAnsi="Times New Roman" w:cs="Times New Roman"/>
          <w:b/>
        </w:rPr>
      </w:pPr>
      <w:r w:rsidRPr="00C87976">
        <w:rPr>
          <w:rFonts w:ascii="Times New Roman" w:hAnsi="Times New Roman" w:cs="Times New Roman"/>
          <w:b/>
        </w:rPr>
        <w:t>Тема 1: Строение и классификация органических веществ, химические реакции в органической химии (11ч.)</w:t>
      </w:r>
    </w:p>
    <w:tbl>
      <w:tblPr>
        <w:tblStyle w:val="a3"/>
        <w:tblW w:w="15832" w:type="dxa"/>
        <w:tblLayout w:type="fixed"/>
        <w:tblLook w:val="01E0" w:firstRow="1" w:lastRow="1" w:firstColumn="1" w:lastColumn="1" w:noHBand="0" w:noVBand="0"/>
      </w:tblPr>
      <w:tblGrid>
        <w:gridCol w:w="844"/>
        <w:gridCol w:w="844"/>
        <w:gridCol w:w="1036"/>
        <w:gridCol w:w="1947"/>
        <w:gridCol w:w="2626"/>
        <w:gridCol w:w="2731"/>
        <w:gridCol w:w="1574"/>
        <w:gridCol w:w="1480"/>
        <w:gridCol w:w="2750"/>
      </w:tblGrid>
      <w:tr w:rsidR="00801F17" w:rsidRPr="00C87976" w:rsidTr="00801F17">
        <w:trPr>
          <w:trHeight w:val="1436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Номер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урока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Основные элементы содержания. </w:t>
            </w:r>
            <w:r w:rsidRPr="00C87976">
              <w:rPr>
                <w:b/>
                <w:i/>
                <w:sz w:val="22"/>
                <w:szCs w:val="22"/>
              </w:rPr>
              <w:t>Дополнительные элементы содержания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Требования к уровню подготовки учащихся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Демонстрации, лаб. опыты, практические работы</w:t>
            </w: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Домашняя работа</w:t>
            </w:r>
          </w:p>
        </w:tc>
      </w:tr>
      <w:tr w:rsidR="00801F17" w:rsidRPr="00C87976" w:rsidTr="00801F17">
        <w:trPr>
          <w:trHeight w:val="155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 (5)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Классификация органических веществ.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Классификация органических соединений  по строению углеродного скелета: </w:t>
            </w:r>
            <w:proofErr w:type="gramStart"/>
            <w:r w:rsidRPr="00C87976">
              <w:rPr>
                <w:sz w:val="22"/>
                <w:szCs w:val="22"/>
              </w:rPr>
              <w:t>ациклические</w:t>
            </w:r>
            <w:proofErr w:type="gramEnd"/>
            <w:r w:rsidRPr="00C87976">
              <w:rPr>
                <w:sz w:val="22"/>
                <w:szCs w:val="22"/>
              </w:rPr>
              <w:t>, карбоциклические,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гетероциклические.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и понимать принципы классификации по строению углеродного скелета.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молели</w:t>
            </w:r>
            <w:proofErr w:type="spellEnd"/>
            <w:r w:rsidRPr="00C87976">
              <w:rPr>
                <w:sz w:val="22"/>
                <w:szCs w:val="22"/>
              </w:rPr>
              <w:t xml:space="preserve"> молекул разных классов веществ, ПК, проектор, слайд-презентация.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§5, с.26-30 изучить, упр.4, с.36</w:t>
            </w:r>
          </w:p>
        </w:tc>
      </w:tr>
      <w:tr w:rsidR="00801F17" w:rsidRPr="00C87976" w:rsidTr="00801F17">
        <w:trPr>
          <w:trHeight w:val="155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2(6)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Классификация органических веществ.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Функциональная </w:t>
            </w:r>
            <w:proofErr w:type="spellStart"/>
            <w:r w:rsidRPr="00C87976">
              <w:rPr>
                <w:sz w:val="22"/>
                <w:szCs w:val="22"/>
              </w:rPr>
              <w:t>группа</w:t>
            </w:r>
            <w:proofErr w:type="gramStart"/>
            <w:r w:rsidRPr="00C87976">
              <w:rPr>
                <w:sz w:val="22"/>
                <w:szCs w:val="22"/>
              </w:rPr>
              <w:t>.К</w:t>
            </w:r>
            <w:proofErr w:type="gramEnd"/>
            <w:r w:rsidRPr="00C87976">
              <w:rPr>
                <w:sz w:val="22"/>
                <w:szCs w:val="22"/>
              </w:rPr>
              <w:t>лассификация</w:t>
            </w:r>
            <w:proofErr w:type="spellEnd"/>
            <w:r w:rsidRPr="00C87976">
              <w:rPr>
                <w:sz w:val="22"/>
                <w:szCs w:val="22"/>
              </w:rPr>
              <w:t xml:space="preserve"> органических соединений: по функциональным </w:t>
            </w:r>
            <w:r w:rsidRPr="00C87976">
              <w:rPr>
                <w:sz w:val="22"/>
                <w:szCs w:val="22"/>
              </w:rPr>
              <w:lastRenderedPageBreak/>
              <w:t>группам(спирты, фенолы, эфиры…); в) полифункциональные(аминокислоты, углеводы)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Знать и понимать принципы классификации по функциональным группам.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модели молекул разных классов веществ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§5, с.30-34 изучить, упр.5, с.36</w:t>
            </w:r>
          </w:p>
        </w:tc>
      </w:tr>
      <w:tr w:rsidR="00801F17" w:rsidRPr="00C87976" w:rsidTr="00801F17">
        <w:trPr>
          <w:trHeight w:val="155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1</w:t>
            </w: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3(7)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Номенклатура органических соединений.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Правила номенклатуры органических соединений ИЮПАК. Определение названий органических соединений на основании их структурных формул.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называть изучаемые вещества по тривиальной номенклатуре и номенклатуре ИЮПАК.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дидактические карточки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§6 изучить, </w:t>
            </w:r>
            <w:proofErr w:type="spellStart"/>
            <w:proofErr w:type="gramStart"/>
            <w:r w:rsidRPr="00C87976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C87976">
              <w:rPr>
                <w:sz w:val="22"/>
                <w:szCs w:val="22"/>
              </w:rPr>
              <w:t xml:space="preserve"> 1,2, с,38 выполнить</w:t>
            </w:r>
          </w:p>
        </w:tc>
      </w:tr>
      <w:tr w:rsidR="00801F17" w:rsidRPr="00C87976" w:rsidTr="00801F17">
        <w:trPr>
          <w:trHeight w:val="155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18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4(8)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Номенклатура органических веществ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Правила номенклатуры органических соединений ИЮПАК. Определение названий органических соединений на основании их структурных формул.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называть изучаемые вещества по тривиальной номенклатуре и номенклатуре ИЮПАК.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Рациональная номенклатура как предшественник номенклатуры ИЮПАК.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дидактические карточки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выполнить индивидуальные  задания в тетради</w:t>
            </w:r>
          </w:p>
        </w:tc>
      </w:tr>
      <w:tr w:rsidR="00801F17" w:rsidRPr="00C87976" w:rsidTr="00801F17">
        <w:trPr>
          <w:trHeight w:val="155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5(9)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Виды изомерии органических веществ.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Изомерия: структурная и пространственная.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структурную изомерию и ее виды, пространственную изомерию и ее виды. 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модели молекул изомеров, ПК, проектор, слайд-презентация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§7, упр. 3-7, с. 43</w:t>
            </w:r>
          </w:p>
        </w:tc>
      </w:tr>
      <w:tr w:rsidR="00801F17" w:rsidRPr="00C87976" w:rsidTr="00801F17">
        <w:trPr>
          <w:trHeight w:val="1450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6(10)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Изомерия и номенклатура органических веществ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Закрепление умений составлять формулы изомеров. Давать им названия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составлять формулы изомеров, давать им названия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Д.</w:t>
            </w:r>
            <w:r w:rsidRPr="00C87976">
              <w:rPr>
                <w:sz w:val="22"/>
                <w:szCs w:val="22"/>
              </w:rPr>
              <w:t xml:space="preserve"> </w:t>
            </w:r>
            <w:proofErr w:type="spellStart"/>
            <w:r w:rsidRPr="00C87976">
              <w:rPr>
                <w:sz w:val="22"/>
                <w:szCs w:val="22"/>
              </w:rPr>
              <w:t>Шаростержневые</w:t>
            </w:r>
            <w:proofErr w:type="spellEnd"/>
            <w:r w:rsidRPr="00C87976">
              <w:rPr>
                <w:sz w:val="22"/>
                <w:szCs w:val="22"/>
              </w:rPr>
              <w:t xml:space="preserve"> модели молекул.</w:t>
            </w: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выполнить индивидуальные задания</w:t>
            </w:r>
          </w:p>
        </w:tc>
      </w:tr>
      <w:tr w:rsidR="00801F17" w:rsidRPr="00C87976" w:rsidTr="00801F17">
        <w:trPr>
          <w:trHeight w:val="2647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2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7(11)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Решение задач на вывод формул органических веществ.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Вывод формул веществ по массовым долям элементов, с использованием плотности и относительной плотности газов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Решение задач на вывод формул органических веществ.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алгоритмы решения задач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с. 82, упр.8</w:t>
            </w:r>
          </w:p>
        </w:tc>
      </w:tr>
      <w:tr w:rsidR="00801F17" w:rsidRPr="00C87976" w:rsidTr="00801F17">
        <w:trPr>
          <w:trHeight w:val="2050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.09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8(12)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Типы химических реакций в органической химии. 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Типы химических реакций в органической химии.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Понятие о реакциях отщепления, дегидрирования, дегидратации спиртов, </w:t>
            </w:r>
            <w:proofErr w:type="spellStart"/>
            <w:r w:rsidRPr="00C87976">
              <w:rPr>
                <w:sz w:val="22"/>
                <w:szCs w:val="22"/>
              </w:rPr>
              <w:t>дегидрохлорирования</w:t>
            </w:r>
            <w:proofErr w:type="spellEnd"/>
            <w:r w:rsidRPr="00C87976">
              <w:rPr>
                <w:sz w:val="22"/>
                <w:szCs w:val="22"/>
              </w:rPr>
              <w:t xml:space="preserve">, крекинга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>, изомеризации.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§8. упр. 1-4, с.48</w:t>
            </w:r>
          </w:p>
        </w:tc>
      </w:tr>
      <w:tr w:rsidR="00801F17" w:rsidRPr="00C87976" w:rsidTr="00801F17">
        <w:trPr>
          <w:trHeight w:val="2050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9(13)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Типы реакционноспособных частиц и механизмы реакций в органической химии. Взаимное влияние атомов в молекулах органических соединений.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Обменный и донорно-акцепторный механизмы образования ковалентной связи. </w:t>
            </w:r>
            <w:proofErr w:type="spellStart"/>
            <w:r w:rsidRPr="00C87976">
              <w:rPr>
                <w:i/>
                <w:sz w:val="22"/>
                <w:szCs w:val="22"/>
              </w:rPr>
              <w:t>Гомолитический</w:t>
            </w:r>
            <w:proofErr w:type="spellEnd"/>
            <w:r w:rsidRPr="00C87976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C87976">
              <w:rPr>
                <w:i/>
                <w:sz w:val="22"/>
                <w:szCs w:val="22"/>
              </w:rPr>
              <w:t>гетеролитический</w:t>
            </w:r>
            <w:proofErr w:type="spellEnd"/>
            <w:r w:rsidRPr="00C87976">
              <w:rPr>
                <w:i/>
                <w:sz w:val="22"/>
                <w:szCs w:val="22"/>
              </w:rPr>
              <w:t xml:space="preserve"> разрыв связи.</w:t>
            </w:r>
            <w:r w:rsidRPr="00C87976">
              <w:rPr>
                <w:sz w:val="22"/>
                <w:szCs w:val="22"/>
              </w:rPr>
              <w:t xml:space="preserve"> Ионный и радикальный механизмы реакций.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Уметь объяснять обменный и донорно-акцепторный механизмы образования ковалентной связи, </w:t>
            </w:r>
            <w:proofErr w:type="spellStart"/>
            <w:r w:rsidRPr="00C87976">
              <w:rPr>
                <w:sz w:val="22"/>
                <w:szCs w:val="22"/>
              </w:rPr>
              <w:t>гомолитический</w:t>
            </w:r>
            <w:proofErr w:type="spellEnd"/>
            <w:r w:rsidRPr="00C87976">
              <w:rPr>
                <w:sz w:val="22"/>
                <w:szCs w:val="22"/>
              </w:rPr>
              <w:t xml:space="preserve"> и </w:t>
            </w:r>
            <w:proofErr w:type="spellStart"/>
            <w:r w:rsidRPr="00C87976">
              <w:rPr>
                <w:sz w:val="22"/>
                <w:szCs w:val="22"/>
              </w:rPr>
              <w:t>гетеролитический</w:t>
            </w:r>
            <w:proofErr w:type="spellEnd"/>
            <w:r w:rsidRPr="00C87976">
              <w:rPr>
                <w:sz w:val="22"/>
                <w:szCs w:val="22"/>
              </w:rPr>
              <w:t xml:space="preserve"> разрыв связи. Объяснять понятия «</w:t>
            </w:r>
            <w:proofErr w:type="spellStart"/>
            <w:r w:rsidRPr="00C87976">
              <w:rPr>
                <w:sz w:val="22"/>
                <w:szCs w:val="22"/>
              </w:rPr>
              <w:t>свободнорадикальные</w:t>
            </w:r>
            <w:proofErr w:type="spellEnd"/>
            <w:r w:rsidRPr="00C87976">
              <w:rPr>
                <w:sz w:val="22"/>
                <w:szCs w:val="22"/>
              </w:rPr>
              <w:t xml:space="preserve"> реакции», «</w:t>
            </w:r>
            <w:proofErr w:type="spellStart"/>
            <w:r w:rsidRPr="00C87976">
              <w:rPr>
                <w:sz w:val="22"/>
                <w:szCs w:val="22"/>
              </w:rPr>
              <w:t>нуклеофилы</w:t>
            </w:r>
            <w:proofErr w:type="spellEnd"/>
            <w:r w:rsidRPr="00C87976">
              <w:rPr>
                <w:sz w:val="22"/>
                <w:szCs w:val="22"/>
              </w:rPr>
              <w:t>», «</w:t>
            </w:r>
            <w:proofErr w:type="spellStart"/>
            <w:r w:rsidRPr="00C87976">
              <w:rPr>
                <w:sz w:val="22"/>
                <w:szCs w:val="22"/>
              </w:rPr>
              <w:t>электрофилы</w:t>
            </w:r>
            <w:proofErr w:type="spellEnd"/>
            <w:r w:rsidRPr="00C87976">
              <w:rPr>
                <w:sz w:val="22"/>
                <w:szCs w:val="22"/>
              </w:rPr>
              <w:t xml:space="preserve">», «индуктивный и </w:t>
            </w:r>
            <w:proofErr w:type="spellStart"/>
            <w:r w:rsidRPr="00C87976">
              <w:rPr>
                <w:sz w:val="22"/>
                <w:szCs w:val="22"/>
              </w:rPr>
              <w:t>мезомерный</w:t>
            </w:r>
            <w:proofErr w:type="spellEnd"/>
            <w:r w:rsidRPr="00C87976">
              <w:rPr>
                <w:sz w:val="22"/>
                <w:szCs w:val="22"/>
              </w:rPr>
              <w:t xml:space="preserve"> эффект».</w:t>
            </w: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§9, упр. 1-4, с.57</w:t>
            </w:r>
          </w:p>
        </w:tc>
      </w:tr>
      <w:tr w:rsidR="00801F17" w:rsidRPr="00C87976" w:rsidTr="00801F17">
        <w:trPr>
          <w:trHeight w:val="1177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10(14)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Подготовка к контрольной работе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повторить и обобщить изученный материал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§1-9 повторить, прорешать задания в тетради</w:t>
            </w:r>
          </w:p>
        </w:tc>
      </w:tr>
      <w:tr w:rsidR="00801F17" w:rsidRPr="00C87976" w:rsidTr="00801F17">
        <w:trPr>
          <w:trHeight w:val="2732"/>
        </w:trPr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lastRenderedPageBreak/>
              <w:t>4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4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11(15)</w:t>
            </w:r>
          </w:p>
        </w:tc>
        <w:tc>
          <w:tcPr>
            <w:tcW w:w="194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Контрольная работа №1 «</w:t>
            </w:r>
            <w:r w:rsidRPr="00C87976">
              <w:rPr>
                <w:b/>
                <w:sz w:val="22"/>
                <w:szCs w:val="22"/>
              </w:rPr>
              <w:t xml:space="preserve"> </w:t>
            </w:r>
            <w:r w:rsidRPr="00C87976">
              <w:rPr>
                <w:sz w:val="22"/>
                <w:szCs w:val="22"/>
              </w:rPr>
              <w:t>Строение и классификация органических веществ, химические реакции в органической химии»</w:t>
            </w:r>
          </w:p>
          <w:p w:rsidR="00801F17" w:rsidRPr="00C87976" w:rsidRDefault="00801F17" w:rsidP="00216517">
            <w:pPr>
              <w:rPr>
                <w:b/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2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 уровня усвоения материала по теме</w:t>
            </w:r>
          </w:p>
        </w:tc>
        <w:tc>
          <w:tcPr>
            <w:tcW w:w="273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карточки-задания</w:t>
            </w:r>
          </w:p>
        </w:tc>
        <w:tc>
          <w:tcPr>
            <w:tcW w:w="27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</w:tr>
    </w:tbl>
    <w:p w:rsidR="00941F7C" w:rsidRPr="00C87976" w:rsidRDefault="00941F7C" w:rsidP="00941F7C">
      <w:pPr>
        <w:rPr>
          <w:b/>
        </w:rPr>
      </w:pPr>
    </w:p>
    <w:p w:rsidR="00941F7C" w:rsidRPr="00C87976" w:rsidRDefault="00941F7C" w:rsidP="00941F7C">
      <w:pPr>
        <w:rPr>
          <w:rFonts w:ascii="Times New Roman" w:hAnsi="Times New Roman" w:cs="Times New Roman"/>
          <w:b/>
        </w:rPr>
      </w:pPr>
      <w:r w:rsidRPr="00C87976">
        <w:rPr>
          <w:rFonts w:ascii="Times New Roman" w:hAnsi="Times New Roman" w:cs="Times New Roman"/>
          <w:b/>
        </w:rPr>
        <w:t xml:space="preserve">Тема </w:t>
      </w:r>
      <w:r w:rsidRPr="00C87976">
        <w:rPr>
          <w:rFonts w:ascii="Times New Roman" w:hAnsi="Times New Roman" w:cs="Times New Roman"/>
          <w:b/>
          <w:lang w:val="en-US"/>
        </w:rPr>
        <w:t>2</w:t>
      </w:r>
      <w:r w:rsidRPr="00C87976">
        <w:rPr>
          <w:rFonts w:ascii="Times New Roman" w:hAnsi="Times New Roman" w:cs="Times New Roman"/>
          <w:b/>
        </w:rPr>
        <w:t>: Углеводороды (30 ч.)</w:t>
      </w:r>
    </w:p>
    <w:tbl>
      <w:tblPr>
        <w:tblStyle w:val="a3"/>
        <w:tblW w:w="15741" w:type="dxa"/>
        <w:tblLayout w:type="fixed"/>
        <w:tblLook w:val="01E0" w:firstRow="1" w:lastRow="1" w:firstColumn="1" w:lastColumn="1" w:noHBand="0" w:noVBand="0"/>
      </w:tblPr>
      <w:tblGrid>
        <w:gridCol w:w="854"/>
        <w:gridCol w:w="854"/>
        <w:gridCol w:w="928"/>
        <w:gridCol w:w="1933"/>
        <w:gridCol w:w="2500"/>
        <w:gridCol w:w="2610"/>
        <w:gridCol w:w="1882"/>
        <w:gridCol w:w="2209"/>
        <w:gridCol w:w="1971"/>
      </w:tblGrid>
      <w:tr w:rsidR="00801F17" w:rsidRPr="00C87976" w:rsidTr="00801F17">
        <w:trPr>
          <w:trHeight w:val="44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Дата 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Номер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урока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Основные элементы содержания. </w:t>
            </w:r>
            <w:r w:rsidRPr="00C87976">
              <w:rPr>
                <w:b/>
                <w:i/>
                <w:sz w:val="22"/>
                <w:szCs w:val="22"/>
              </w:rPr>
              <w:t>Дополнительные элементы содержания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Требования к уровню подготовки учащихся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Демонстрации, лаб. опыты, практические работы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Домашняя работа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8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1(16)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Природные источники углеводородов: природный и попутный нефтяной газы, каменный уголь.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Природный и попутный нефтяные газы, их состав и использование. Краткие сведения о каменном угле как о важном источнике УВ. Марки бензинов и количественные показатели их качества.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основные компоненты природного и попутного нефтяного газов, каменного угля; важнейшие направления использования  в качестве энергетического сырья и основы химического синтеза.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Д.</w:t>
            </w:r>
            <w:r w:rsidRPr="00C87976">
              <w:rPr>
                <w:sz w:val="22"/>
                <w:szCs w:val="22"/>
              </w:rPr>
              <w:t xml:space="preserve"> Примеры УВ в разных агрегатных состояниях.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коллекция «Природные источники углеводородов»,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§10 с.67-68 изучить, подготовить реферативные работы.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9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2(17)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Нефть.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</w:t>
            </w: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Нефть, ее физические свойства, способы разделения ее на составляющие, нефтяные фракции, термический и каталитический крекинг.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Основные направления переработки нефти. Экологические аспекты добычи, переработки и </w:t>
            </w:r>
            <w:r w:rsidRPr="00C87976">
              <w:rPr>
                <w:sz w:val="22"/>
                <w:szCs w:val="22"/>
              </w:rPr>
              <w:lastRenderedPageBreak/>
              <w:t>использования полезных ископаемых.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Знать состав нефти, основные направления переработки нефти.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объяснять экологические аспекты добычи, переработки и использования полезных ископаемых.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Л.№ 1</w:t>
            </w:r>
            <w:r w:rsidRPr="00C87976">
              <w:rPr>
                <w:sz w:val="22"/>
                <w:szCs w:val="22"/>
              </w:rPr>
              <w:t>.</w:t>
            </w:r>
            <w:r w:rsidRPr="00C87976">
              <w:rPr>
                <w:b/>
                <w:sz w:val="22"/>
                <w:szCs w:val="22"/>
              </w:rPr>
              <w:t xml:space="preserve"> </w:t>
            </w:r>
            <w:r w:rsidRPr="00C87976">
              <w:rPr>
                <w:sz w:val="22"/>
                <w:szCs w:val="22"/>
              </w:rPr>
              <w:t>Коллекция «Нефть и продукты ее переработки»,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2.Образование нефтяной пленки на поверхности воды.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« Нефть и нефтепродукты», ПК, проектор, слайд-презентация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§10 с.60-66 изучить, подготовить реферативные работы.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1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3(18)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Нефтедобыча и нефтепереработка в Республике Татарстан.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Методы добычи, объемы, направления переработки нефти в РТ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краткий исторический очерк, нахождение крупнейших месторождений, направления переработки  нефти РТ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Образцы нефти из месторождений РТ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Изучить записи, выполненные на уроке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4(19)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Алканы</w:t>
            </w:r>
            <w:proofErr w:type="spellEnd"/>
            <w:r w:rsidRPr="00C87976">
              <w:rPr>
                <w:sz w:val="22"/>
                <w:szCs w:val="22"/>
              </w:rPr>
              <w:t>: состав, строение, изомерия, номенклатура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Гомологический ряд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 xml:space="preserve">: строение, номенклатура, изомерия. 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 xml:space="preserve">Краткое сообщение о гомологах метана и их практическом применении. </w:t>
            </w:r>
            <w:proofErr w:type="gramStart"/>
            <w:r w:rsidRPr="00C87976">
              <w:rPr>
                <w:i/>
                <w:sz w:val="22"/>
                <w:szCs w:val="22"/>
              </w:rPr>
              <w:t>Галогенопроизводные</w:t>
            </w:r>
            <w:proofErr w:type="gramEnd"/>
            <w:r w:rsidRPr="00C87976">
              <w:rPr>
                <w:i/>
                <w:sz w:val="22"/>
                <w:szCs w:val="22"/>
              </w:rPr>
              <w:t xml:space="preserve"> углеводородов. Фреоны и экология.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важнейшие химические понятия: гомологический ряд, пространственное строение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 xml:space="preserve">; правила составления названий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 xml:space="preserve">, уметь называть </w:t>
            </w:r>
            <w:proofErr w:type="spellStart"/>
            <w:r w:rsidRPr="00C87976">
              <w:rPr>
                <w:sz w:val="22"/>
                <w:szCs w:val="22"/>
              </w:rPr>
              <w:t>алканы</w:t>
            </w:r>
            <w:proofErr w:type="spellEnd"/>
            <w:r w:rsidRPr="00C87976">
              <w:rPr>
                <w:sz w:val="22"/>
                <w:szCs w:val="22"/>
              </w:rPr>
              <w:t xml:space="preserve"> по международной номенклатуре. 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b/>
                <w:sz w:val="22"/>
                <w:szCs w:val="22"/>
              </w:rPr>
              <w:t>.</w:t>
            </w:r>
            <w:r w:rsidRPr="00C87976">
              <w:rPr>
                <w:sz w:val="22"/>
                <w:szCs w:val="22"/>
              </w:rPr>
              <w:t>Плавление парафинов и их отношение к воде.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2. Растворение парафинов в бензине.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3. Получение </w:t>
            </w:r>
            <w:r w:rsidRPr="00C87976">
              <w:rPr>
                <w:sz w:val="22"/>
                <w:szCs w:val="22"/>
                <w:lang w:val="en-US"/>
              </w:rPr>
              <w:t>CH</w:t>
            </w:r>
            <w:r w:rsidRPr="00C87976">
              <w:rPr>
                <w:sz w:val="22"/>
                <w:szCs w:val="22"/>
                <w:vertAlign w:val="subscript"/>
              </w:rPr>
              <w:t>4</w:t>
            </w:r>
            <w:r w:rsidRPr="00C87976">
              <w:rPr>
                <w:sz w:val="22"/>
                <w:szCs w:val="22"/>
              </w:rPr>
              <w:t xml:space="preserve"> из </w:t>
            </w:r>
            <w:r w:rsidRPr="00C87976">
              <w:rPr>
                <w:sz w:val="22"/>
                <w:szCs w:val="22"/>
                <w:lang w:val="en-US"/>
              </w:rPr>
              <w:t>CH</w:t>
            </w:r>
            <w:r w:rsidRPr="00C87976">
              <w:rPr>
                <w:sz w:val="22"/>
                <w:szCs w:val="22"/>
                <w:vertAlign w:val="subscript"/>
              </w:rPr>
              <w:t>3</w:t>
            </w:r>
            <w:proofErr w:type="spellStart"/>
            <w:r w:rsidRPr="00C87976">
              <w:rPr>
                <w:sz w:val="22"/>
                <w:szCs w:val="22"/>
                <w:lang w:val="en-US"/>
              </w:rPr>
              <w:t>COONa</w:t>
            </w:r>
            <w:proofErr w:type="spellEnd"/>
            <w:r w:rsidRPr="00C87976">
              <w:rPr>
                <w:sz w:val="22"/>
                <w:szCs w:val="22"/>
              </w:rPr>
              <w:t xml:space="preserve"> и </w:t>
            </w:r>
            <w:proofErr w:type="spellStart"/>
            <w:r w:rsidRPr="00C87976">
              <w:rPr>
                <w:sz w:val="22"/>
                <w:szCs w:val="22"/>
                <w:lang w:val="en-US"/>
              </w:rPr>
              <w:t>NaOH</w:t>
            </w:r>
            <w:proofErr w:type="spellEnd"/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Л.№2</w:t>
            </w:r>
            <w:r w:rsidRPr="00C87976">
              <w:rPr>
                <w:sz w:val="22"/>
                <w:szCs w:val="22"/>
              </w:rPr>
              <w:t xml:space="preserve"> Изготовление моделей молекул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>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модели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>, образцы УВ, ПК, проектор, слайд-</w:t>
            </w:r>
            <w:r w:rsidRPr="00C87976">
              <w:rPr>
                <w:b/>
                <w:sz w:val="22"/>
                <w:szCs w:val="22"/>
              </w:rPr>
              <w:t>презентация</w:t>
            </w:r>
            <w:r w:rsidRPr="00C87976">
              <w:rPr>
                <w:sz w:val="22"/>
                <w:szCs w:val="22"/>
              </w:rPr>
              <w:t>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§11, с.69-72, упр.2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5(20)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Алканы</w:t>
            </w:r>
            <w:proofErr w:type="spellEnd"/>
            <w:r w:rsidRPr="00C87976">
              <w:rPr>
                <w:sz w:val="22"/>
                <w:szCs w:val="22"/>
              </w:rPr>
              <w:t>: получение, свойства, применение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Физические и химические свойства. Применение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 xml:space="preserve"> и их производных.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важнейшие физические и химические свойства метана как основного представителя предельных углеводородов.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Д:</w:t>
            </w:r>
            <w:r w:rsidRPr="00C87976">
              <w:rPr>
                <w:sz w:val="22"/>
                <w:szCs w:val="22"/>
              </w:rPr>
              <w:t xml:space="preserve"> горение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>, отношение к окислителям.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Л. №3.</w:t>
            </w:r>
            <w:r w:rsidRPr="00C87976">
              <w:rPr>
                <w:sz w:val="22"/>
                <w:szCs w:val="22"/>
              </w:rPr>
              <w:t>Обнаружение воды, сажи, углекислого газа в продуктах горения свечи.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бензин, парафин, свечка, спички, </w:t>
            </w:r>
            <w:proofErr w:type="spellStart"/>
            <w:r w:rsidRPr="00C87976">
              <w:rPr>
                <w:sz w:val="22"/>
                <w:szCs w:val="22"/>
                <w:lang w:val="en-US"/>
              </w:rPr>
              <w:t>KMnO</w:t>
            </w:r>
            <w:proofErr w:type="spellEnd"/>
            <w:r w:rsidRPr="00C87976">
              <w:rPr>
                <w:sz w:val="22"/>
                <w:szCs w:val="22"/>
                <w:vertAlign w:val="subscript"/>
              </w:rPr>
              <w:t>4</w:t>
            </w:r>
            <w:r w:rsidRPr="00C87976">
              <w:rPr>
                <w:sz w:val="22"/>
                <w:szCs w:val="22"/>
              </w:rPr>
              <w:t xml:space="preserve"> р-р,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§11, с.72-83, упр. 5, с.83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8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6(21)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Решение задач и упражнений по теме «</w:t>
            </w:r>
            <w:proofErr w:type="spellStart"/>
            <w:r w:rsidRPr="00C87976">
              <w:rPr>
                <w:sz w:val="22"/>
                <w:szCs w:val="22"/>
              </w:rPr>
              <w:t>Алканы</w:t>
            </w:r>
            <w:proofErr w:type="spellEnd"/>
            <w:r w:rsidRPr="00C87976">
              <w:rPr>
                <w:sz w:val="22"/>
                <w:szCs w:val="22"/>
              </w:rPr>
              <w:t>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Закрепить знания и умения по теме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подг</w:t>
            </w:r>
            <w:proofErr w:type="spellEnd"/>
            <w:r w:rsidRPr="00C87976">
              <w:rPr>
                <w:sz w:val="22"/>
                <w:szCs w:val="22"/>
              </w:rPr>
              <w:t>. к пр. раб. №1, с.297-299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7(22)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Практическая работа №1 « Качественный анализ органических </w:t>
            </w:r>
            <w:r w:rsidRPr="00C87976">
              <w:rPr>
                <w:sz w:val="22"/>
                <w:szCs w:val="22"/>
              </w:rPr>
              <w:lastRenderedPageBreak/>
              <w:t>соединений»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 xml:space="preserve">практически определять состав орг. </w:t>
            </w:r>
            <w:proofErr w:type="gramStart"/>
            <w:r w:rsidRPr="00C87976">
              <w:rPr>
                <w:sz w:val="22"/>
                <w:szCs w:val="22"/>
              </w:rPr>
              <w:t>в-в</w:t>
            </w:r>
            <w:proofErr w:type="gramEnd"/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основные правила ТБ при работе в химическом кабинете.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№1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приборы и реактивы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§11 повторить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2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8(23)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Алкены</w:t>
            </w:r>
            <w:proofErr w:type="spellEnd"/>
            <w:r w:rsidRPr="00C87976">
              <w:rPr>
                <w:sz w:val="22"/>
                <w:szCs w:val="22"/>
              </w:rPr>
              <w:t>: состав, строение, изомерия, номенклатура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Гомологический ряд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 xml:space="preserve">: строение, номенклатура, изомерия. 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правила составления названий </w:t>
            </w:r>
            <w:proofErr w:type="spellStart"/>
            <w:r w:rsidRPr="00C87976">
              <w:rPr>
                <w:sz w:val="22"/>
                <w:szCs w:val="22"/>
              </w:rPr>
              <w:t>алкенов</w:t>
            </w:r>
            <w:proofErr w:type="spellEnd"/>
            <w:r w:rsidRPr="00C8797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Получение этилена.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модели этилена, дутена-2,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§12, стр.84-88, упр. 1</w:t>
            </w:r>
          </w:p>
        </w:tc>
      </w:tr>
      <w:tr w:rsidR="00801F17" w:rsidRPr="00C87976" w:rsidTr="00801F17">
        <w:trPr>
          <w:trHeight w:val="4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9(24)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Получение, свойства, применение </w:t>
            </w:r>
            <w:proofErr w:type="spellStart"/>
            <w:r w:rsidRPr="00C87976">
              <w:rPr>
                <w:sz w:val="22"/>
                <w:szCs w:val="22"/>
              </w:rPr>
              <w:t>алкенов</w:t>
            </w:r>
            <w:proofErr w:type="spellEnd"/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Получение </w:t>
            </w:r>
            <w:proofErr w:type="spellStart"/>
            <w:r w:rsidRPr="00C87976">
              <w:rPr>
                <w:sz w:val="22"/>
                <w:szCs w:val="22"/>
              </w:rPr>
              <w:t>алкенов</w:t>
            </w:r>
            <w:proofErr w:type="spellEnd"/>
            <w:r w:rsidRPr="00C87976">
              <w:rPr>
                <w:sz w:val="22"/>
                <w:szCs w:val="22"/>
              </w:rPr>
              <w:t xml:space="preserve">. Химические свойства. Применение </w:t>
            </w:r>
            <w:proofErr w:type="spellStart"/>
            <w:r w:rsidRPr="00C87976">
              <w:rPr>
                <w:sz w:val="22"/>
                <w:szCs w:val="22"/>
              </w:rPr>
              <w:t>алканов</w:t>
            </w:r>
            <w:proofErr w:type="spellEnd"/>
            <w:r w:rsidRPr="00C87976">
              <w:rPr>
                <w:sz w:val="22"/>
                <w:szCs w:val="22"/>
              </w:rPr>
              <w:t xml:space="preserve"> и их производных.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Понятие о реакции полимеризации.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важнейшие физические и химические свойства </w:t>
            </w:r>
            <w:proofErr w:type="spellStart"/>
            <w:r w:rsidRPr="00C87976">
              <w:rPr>
                <w:sz w:val="22"/>
                <w:szCs w:val="22"/>
              </w:rPr>
              <w:t>этена</w:t>
            </w:r>
            <w:proofErr w:type="spellEnd"/>
            <w:r w:rsidRPr="00C87976">
              <w:rPr>
                <w:sz w:val="22"/>
                <w:szCs w:val="22"/>
              </w:rPr>
              <w:t xml:space="preserve"> как основного представителя непредельных углеводородов. Знать качественные реакции на кратную связь.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</w:t>
            </w:r>
            <w:r w:rsidRPr="00C87976">
              <w:rPr>
                <w:sz w:val="22"/>
                <w:szCs w:val="22"/>
              </w:rPr>
              <w:t>: получение этилена, его свойства.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</w:t>
            </w:r>
            <w:r w:rsidRPr="00C87976">
              <w:rPr>
                <w:sz w:val="22"/>
                <w:szCs w:val="22"/>
              </w:rPr>
              <w:t>.</w:t>
            </w:r>
            <w:r w:rsidRPr="00C87976">
              <w:rPr>
                <w:b/>
                <w:sz w:val="22"/>
                <w:szCs w:val="22"/>
              </w:rPr>
              <w:t xml:space="preserve">№4 </w:t>
            </w:r>
            <w:r w:rsidRPr="00C87976">
              <w:rPr>
                <w:sz w:val="22"/>
                <w:szCs w:val="22"/>
              </w:rPr>
              <w:t>Обнаружение непредельных соединений в жидких нефтепродуктах.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прибор для получения этилена из этанола, </w:t>
            </w:r>
            <w:proofErr w:type="spellStart"/>
            <w:r w:rsidRPr="00C87976">
              <w:rPr>
                <w:sz w:val="22"/>
                <w:szCs w:val="22"/>
                <w:lang w:val="en-US"/>
              </w:rPr>
              <w:t>KMnO</w:t>
            </w:r>
            <w:proofErr w:type="spellEnd"/>
            <w:r w:rsidRPr="00C87976">
              <w:rPr>
                <w:sz w:val="22"/>
                <w:szCs w:val="22"/>
                <w:vertAlign w:val="subscript"/>
              </w:rPr>
              <w:t>4</w:t>
            </w:r>
            <w:r w:rsidRPr="00C87976">
              <w:rPr>
                <w:sz w:val="22"/>
                <w:szCs w:val="22"/>
              </w:rPr>
              <w:t xml:space="preserve"> р-р, </w:t>
            </w:r>
            <w:r w:rsidRPr="00C87976">
              <w:rPr>
                <w:sz w:val="22"/>
                <w:szCs w:val="22"/>
                <w:lang w:val="en-US"/>
              </w:rPr>
              <w:t>Br</w:t>
            </w:r>
            <w:r w:rsidRPr="00C87976">
              <w:rPr>
                <w:sz w:val="22"/>
                <w:szCs w:val="22"/>
                <w:vertAlign w:val="subscript"/>
              </w:rPr>
              <w:t>2</w:t>
            </w:r>
            <w:r w:rsidRPr="00C87976">
              <w:rPr>
                <w:sz w:val="22"/>
                <w:szCs w:val="22"/>
              </w:rPr>
              <w:t xml:space="preserve"> р-р, спички,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§12 (до конца), упр.2,4,5</w:t>
            </w:r>
          </w:p>
        </w:tc>
      </w:tr>
      <w:tr w:rsidR="00801F17" w:rsidRPr="00C87976" w:rsidTr="00801F17">
        <w:trPr>
          <w:trHeight w:val="357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29</w:t>
            </w:r>
            <w:r w:rsidRPr="00C87976">
              <w:rPr>
                <w:sz w:val="22"/>
                <w:szCs w:val="22"/>
              </w:rPr>
              <w:t>.10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10(25)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Решение задач и упражнений по теме «</w:t>
            </w:r>
            <w:proofErr w:type="spellStart"/>
            <w:r w:rsidRPr="00C87976">
              <w:rPr>
                <w:sz w:val="22"/>
                <w:szCs w:val="22"/>
              </w:rPr>
              <w:t>Алкены</w:t>
            </w:r>
            <w:proofErr w:type="spellEnd"/>
            <w:r w:rsidRPr="00C87976">
              <w:rPr>
                <w:sz w:val="22"/>
                <w:szCs w:val="22"/>
              </w:rPr>
              <w:t>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Уравнения реакций с участием </w:t>
            </w:r>
            <w:proofErr w:type="spellStart"/>
            <w:r w:rsidRPr="00C87976">
              <w:rPr>
                <w:sz w:val="22"/>
                <w:szCs w:val="22"/>
              </w:rPr>
              <w:t>алкенов</w:t>
            </w:r>
            <w:proofErr w:type="spellEnd"/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сформировать умение составлять уравнения реакций с участием </w:t>
            </w:r>
            <w:proofErr w:type="spellStart"/>
            <w:r w:rsidRPr="00C87976">
              <w:rPr>
                <w:sz w:val="22"/>
                <w:szCs w:val="22"/>
              </w:rPr>
              <w:t>алкенов</w:t>
            </w:r>
            <w:proofErr w:type="spellEnd"/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подготовиться к пр. раб. №2, с299-300</w:t>
            </w:r>
          </w:p>
        </w:tc>
      </w:tr>
      <w:tr w:rsidR="00801F17" w:rsidRPr="00C87976" w:rsidTr="00801F17">
        <w:trPr>
          <w:trHeight w:val="44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30</w:t>
            </w:r>
            <w:r w:rsidRPr="00C87976">
              <w:rPr>
                <w:sz w:val="22"/>
                <w:szCs w:val="22"/>
              </w:rPr>
              <w:t>.1</w:t>
            </w:r>
            <w:r w:rsidRPr="00C8797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11(26)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Алкины</w:t>
            </w:r>
            <w:proofErr w:type="spellEnd"/>
            <w:r w:rsidRPr="00C87976">
              <w:rPr>
                <w:sz w:val="22"/>
                <w:szCs w:val="22"/>
              </w:rPr>
              <w:t>: состав, строение, изомерия, номенклатура.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Гомологический ряд </w:t>
            </w:r>
            <w:proofErr w:type="spellStart"/>
            <w:r w:rsidRPr="00C87976">
              <w:rPr>
                <w:sz w:val="22"/>
                <w:szCs w:val="22"/>
              </w:rPr>
              <w:t>алкинов</w:t>
            </w:r>
            <w:proofErr w:type="spellEnd"/>
            <w:r w:rsidRPr="00C87976">
              <w:rPr>
                <w:sz w:val="22"/>
                <w:szCs w:val="22"/>
              </w:rPr>
              <w:t xml:space="preserve">: строение, номенклатура, изомерия. 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правила составления названий </w:t>
            </w:r>
            <w:proofErr w:type="spellStart"/>
            <w:r w:rsidRPr="00C87976">
              <w:rPr>
                <w:sz w:val="22"/>
                <w:szCs w:val="22"/>
              </w:rPr>
              <w:t>алкинов</w:t>
            </w:r>
            <w:proofErr w:type="spellEnd"/>
            <w:r w:rsidRPr="00C87976">
              <w:rPr>
                <w:sz w:val="22"/>
                <w:szCs w:val="22"/>
              </w:rPr>
              <w:t xml:space="preserve">. Знать правила составления названий </w:t>
            </w:r>
            <w:proofErr w:type="spellStart"/>
            <w:r w:rsidRPr="00C87976">
              <w:rPr>
                <w:sz w:val="22"/>
                <w:szCs w:val="22"/>
              </w:rPr>
              <w:t>алкинов</w:t>
            </w:r>
            <w:proofErr w:type="gramStart"/>
            <w:r w:rsidRPr="00C87976">
              <w:rPr>
                <w:sz w:val="22"/>
                <w:szCs w:val="22"/>
              </w:rPr>
              <w:t>.З</w:t>
            </w:r>
            <w:proofErr w:type="gramEnd"/>
            <w:r w:rsidRPr="00C87976">
              <w:rPr>
                <w:sz w:val="22"/>
                <w:szCs w:val="22"/>
              </w:rPr>
              <w:t>нать</w:t>
            </w:r>
            <w:proofErr w:type="spellEnd"/>
            <w:r w:rsidRPr="00C87976">
              <w:rPr>
                <w:sz w:val="22"/>
                <w:szCs w:val="22"/>
              </w:rPr>
              <w:t xml:space="preserve"> способы образования сигма и пи связей.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модели </w:t>
            </w:r>
            <w:proofErr w:type="spellStart"/>
            <w:r w:rsidRPr="00C87976">
              <w:rPr>
                <w:sz w:val="22"/>
                <w:szCs w:val="22"/>
              </w:rPr>
              <w:t>этина</w:t>
            </w:r>
            <w:proofErr w:type="spellEnd"/>
            <w:r w:rsidRPr="00C87976">
              <w:rPr>
                <w:sz w:val="22"/>
                <w:szCs w:val="22"/>
              </w:rPr>
              <w:t xml:space="preserve">, </w:t>
            </w:r>
            <w:proofErr w:type="spellStart"/>
            <w:r w:rsidRPr="00C87976">
              <w:rPr>
                <w:sz w:val="22"/>
                <w:szCs w:val="22"/>
              </w:rPr>
              <w:t>пропина</w:t>
            </w:r>
            <w:proofErr w:type="spellEnd"/>
            <w:r w:rsidRPr="00C87976">
              <w:rPr>
                <w:sz w:val="22"/>
                <w:szCs w:val="22"/>
              </w:rPr>
              <w:t>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§13 с.102-104(до получения), упр.2</w:t>
            </w:r>
          </w:p>
        </w:tc>
      </w:tr>
      <w:tr w:rsidR="00801F17" w:rsidRPr="00C87976" w:rsidTr="00801F17">
        <w:trPr>
          <w:trHeight w:val="45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12(27)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Алкины</w:t>
            </w:r>
            <w:proofErr w:type="spellEnd"/>
            <w:r w:rsidRPr="00C87976">
              <w:rPr>
                <w:sz w:val="22"/>
                <w:szCs w:val="22"/>
              </w:rPr>
              <w:t>: получение, свойства, применение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Физические свойства. Получение </w:t>
            </w:r>
            <w:proofErr w:type="spellStart"/>
            <w:r w:rsidRPr="00C87976">
              <w:rPr>
                <w:sz w:val="22"/>
                <w:szCs w:val="22"/>
              </w:rPr>
              <w:t>алкинов</w:t>
            </w:r>
            <w:proofErr w:type="spellEnd"/>
            <w:r w:rsidRPr="00C87976">
              <w:rPr>
                <w:sz w:val="22"/>
                <w:szCs w:val="22"/>
              </w:rPr>
              <w:t xml:space="preserve">. Химические свойства. Применение </w:t>
            </w:r>
            <w:proofErr w:type="spellStart"/>
            <w:r w:rsidRPr="00C87976">
              <w:rPr>
                <w:sz w:val="22"/>
                <w:szCs w:val="22"/>
              </w:rPr>
              <w:t>алкинов</w:t>
            </w:r>
            <w:proofErr w:type="spellEnd"/>
            <w:r w:rsidRPr="00C87976">
              <w:rPr>
                <w:sz w:val="22"/>
                <w:szCs w:val="22"/>
              </w:rPr>
              <w:t xml:space="preserve"> и их производных.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важнейшие физические и химические свойства </w:t>
            </w:r>
            <w:proofErr w:type="spellStart"/>
            <w:r w:rsidRPr="00C87976">
              <w:rPr>
                <w:sz w:val="22"/>
                <w:szCs w:val="22"/>
              </w:rPr>
              <w:t>этина</w:t>
            </w:r>
            <w:proofErr w:type="spellEnd"/>
            <w:r w:rsidRPr="00C87976">
              <w:rPr>
                <w:sz w:val="22"/>
                <w:szCs w:val="22"/>
              </w:rPr>
              <w:t xml:space="preserve"> как основного представителя </w:t>
            </w:r>
            <w:proofErr w:type="spellStart"/>
            <w:r w:rsidRPr="00C87976">
              <w:rPr>
                <w:sz w:val="22"/>
                <w:szCs w:val="22"/>
              </w:rPr>
              <w:t>алкинов</w:t>
            </w:r>
            <w:proofErr w:type="spellEnd"/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 №5 </w:t>
            </w:r>
            <w:r w:rsidRPr="00C87976">
              <w:rPr>
                <w:sz w:val="22"/>
                <w:szCs w:val="22"/>
              </w:rPr>
              <w:t>Получение и свойства ацетилена. Качественная реакция на пи связь.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прибор для получения </w:t>
            </w:r>
            <w:proofErr w:type="spellStart"/>
            <w:r w:rsidRPr="00C87976">
              <w:rPr>
                <w:sz w:val="22"/>
                <w:szCs w:val="22"/>
              </w:rPr>
              <w:t>этина</w:t>
            </w:r>
            <w:proofErr w:type="spellEnd"/>
            <w:r w:rsidRPr="00C87976">
              <w:rPr>
                <w:sz w:val="22"/>
                <w:szCs w:val="22"/>
              </w:rPr>
              <w:t xml:space="preserve">, </w:t>
            </w:r>
            <w:r w:rsidRPr="00C87976">
              <w:rPr>
                <w:sz w:val="22"/>
                <w:szCs w:val="22"/>
                <w:lang w:val="en-US"/>
              </w:rPr>
              <w:t>Br</w:t>
            </w:r>
            <w:r w:rsidRPr="00C87976">
              <w:rPr>
                <w:sz w:val="22"/>
                <w:szCs w:val="22"/>
                <w:vertAlign w:val="subscript"/>
              </w:rPr>
              <w:t>2</w:t>
            </w:r>
            <w:r w:rsidRPr="00C87976">
              <w:rPr>
                <w:sz w:val="22"/>
                <w:szCs w:val="22"/>
              </w:rPr>
              <w:t xml:space="preserve">, </w:t>
            </w:r>
            <w:proofErr w:type="spellStart"/>
            <w:r w:rsidRPr="00C87976">
              <w:rPr>
                <w:sz w:val="22"/>
                <w:szCs w:val="22"/>
              </w:rPr>
              <w:t>раств</w:t>
            </w:r>
            <w:proofErr w:type="spellEnd"/>
            <w:r w:rsidRPr="00C87976">
              <w:rPr>
                <w:sz w:val="22"/>
                <w:szCs w:val="22"/>
              </w:rPr>
              <w:t xml:space="preserve">. оксида серебра, </w:t>
            </w:r>
            <w:proofErr w:type="spellStart"/>
            <w:r w:rsidRPr="00C87976">
              <w:rPr>
                <w:sz w:val="22"/>
                <w:szCs w:val="22"/>
                <w:lang w:val="en-US"/>
              </w:rPr>
              <w:t>KMnO</w:t>
            </w:r>
            <w:proofErr w:type="spellEnd"/>
            <w:r w:rsidRPr="00C87976">
              <w:rPr>
                <w:sz w:val="22"/>
                <w:szCs w:val="22"/>
                <w:vertAlign w:val="subscript"/>
              </w:rPr>
              <w:t xml:space="preserve">4, </w:t>
            </w:r>
            <w:r w:rsidRPr="00C87976">
              <w:rPr>
                <w:sz w:val="22"/>
                <w:szCs w:val="22"/>
              </w:rPr>
              <w:t>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§13 (до конца), упр.3-5</w:t>
            </w:r>
          </w:p>
        </w:tc>
      </w:tr>
      <w:tr w:rsidR="00801F17" w:rsidRPr="00C87976" w:rsidTr="00801F17">
        <w:trPr>
          <w:trHeight w:val="44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13(28)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Алкадиены: состав, строение, изомерия, номенклатура.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Алкадиены, их строение, номенклатура, изомерия. 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Гомологический ряд </w:t>
            </w:r>
            <w:proofErr w:type="spellStart"/>
            <w:r w:rsidRPr="00C87976">
              <w:rPr>
                <w:sz w:val="22"/>
                <w:szCs w:val="22"/>
              </w:rPr>
              <w:t>алкадиенов</w:t>
            </w:r>
            <w:proofErr w:type="spellEnd"/>
            <w:r w:rsidRPr="00C87976">
              <w:rPr>
                <w:sz w:val="22"/>
                <w:szCs w:val="22"/>
              </w:rPr>
              <w:t xml:space="preserve">. Знать правила составления названий </w:t>
            </w:r>
            <w:proofErr w:type="spellStart"/>
            <w:r w:rsidRPr="00C87976">
              <w:rPr>
                <w:sz w:val="22"/>
                <w:szCs w:val="22"/>
              </w:rPr>
              <w:t>алкадиенов</w:t>
            </w:r>
            <w:proofErr w:type="spellEnd"/>
            <w:r w:rsidRPr="00C87976">
              <w:rPr>
                <w:sz w:val="22"/>
                <w:szCs w:val="22"/>
              </w:rPr>
              <w:t xml:space="preserve">, уметь называть </w:t>
            </w:r>
            <w:proofErr w:type="spellStart"/>
            <w:r w:rsidRPr="00C87976">
              <w:rPr>
                <w:sz w:val="22"/>
                <w:szCs w:val="22"/>
              </w:rPr>
              <w:t>алкадиены</w:t>
            </w:r>
            <w:proofErr w:type="spellEnd"/>
            <w:r w:rsidRPr="00C87976">
              <w:rPr>
                <w:sz w:val="22"/>
                <w:szCs w:val="22"/>
              </w:rPr>
              <w:t xml:space="preserve"> по международной номенклатуре. 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Коллекция синтетических каучуков и резины.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модель бутадиена-1,3,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§14 (до получения), упр.2,3</w:t>
            </w:r>
          </w:p>
        </w:tc>
      </w:tr>
      <w:tr w:rsidR="00801F17" w:rsidRPr="00C87976" w:rsidTr="00801F17">
        <w:trPr>
          <w:trHeight w:val="72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1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14(29)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Алкадиены: получение, свойства, применение. Каучук и резина.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Физические свойства. Получение </w:t>
            </w:r>
            <w:proofErr w:type="spellStart"/>
            <w:r w:rsidRPr="00C87976">
              <w:rPr>
                <w:sz w:val="22"/>
                <w:szCs w:val="22"/>
              </w:rPr>
              <w:t>алкадиенов</w:t>
            </w:r>
            <w:proofErr w:type="spellEnd"/>
            <w:r w:rsidRPr="00C87976">
              <w:rPr>
                <w:sz w:val="22"/>
                <w:szCs w:val="22"/>
              </w:rPr>
              <w:t>. Основные научные исследования С.В.Лебедева. Химические свойства. Натуральный и синтетический каучуки. Резина. Современная химическая каучуковая промышленность.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свойства каучука, области его применения.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Коллекция синтетических каучуков и резины.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образцы каучука и резины, окислители, спиртовка, пробирка с газоотводной трубкой,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§14 (до конца), упр.4,5, стр.120</w:t>
            </w:r>
          </w:p>
        </w:tc>
      </w:tr>
      <w:tr w:rsidR="00801F17" w:rsidRPr="00C87976" w:rsidTr="00801F17">
        <w:trPr>
          <w:trHeight w:val="72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15(30)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Решение задач на вывод формул органических веществ по массовым долям элементов.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Вывод формул органических веществ по массовым долям элементов.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алгоритм решения задач на вывод формул по массовым долям элементов.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алгоритмы решения задач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задачи 1,2 в тетради</w:t>
            </w:r>
          </w:p>
        </w:tc>
      </w:tr>
      <w:tr w:rsidR="00801F17" w:rsidRPr="00C87976" w:rsidTr="00801F17">
        <w:trPr>
          <w:trHeight w:val="63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19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16(31)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Решение задач на вывод формул органических веществ по продуктам их сгорания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Вывод формул по продуктам сгорания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алгоритм решения задач на вывод формул по продуктам сгорания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алгоритмы решения задач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задачи 1,2 в тетради</w:t>
            </w:r>
          </w:p>
        </w:tc>
      </w:tr>
      <w:tr w:rsidR="00801F17" w:rsidRPr="00C87976" w:rsidTr="00801F17">
        <w:trPr>
          <w:trHeight w:val="53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17(32)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Циклоалканы</w:t>
            </w:r>
            <w:proofErr w:type="spellEnd"/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Циклоалканы</w:t>
            </w:r>
            <w:proofErr w:type="spellEnd"/>
            <w:r w:rsidRPr="00C87976">
              <w:rPr>
                <w:sz w:val="22"/>
                <w:szCs w:val="22"/>
              </w:rPr>
              <w:t xml:space="preserve">, сходство и различие их свойств с </w:t>
            </w:r>
            <w:proofErr w:type="spellStart"/>
            <w:r w:rsidRPr="00C87976">
              <w:rPr>
                <w:sz w:val="22"/>
                <w:szCs w:val="22"/>
              </w:rPr>
              <w:t>алканами</w:t>
            </w:r>
            <w:proofErr w:type="spellEnd"/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особенности строения </w:t>
            </w:r>
            <w:proofErr w:type="spellStart"/>
            <w:r w:rsidRPr="00C87976">
              <w:rPr>
                <w:sz w:val="22"/>
                <w:szCs w:val="22"/>
              </w:rPr>
              <w:t>циклоалканов</w:t>
            </w:r>
            <w:proofErr w:type="spellEnd"/>
            <w:r w:rsidRPr="00C87976">
              <w:rPr>
                <w:sz w:val="22"/>
                <w:szCs w:val="22"/>
              </w:rPr>
              <w:t>, изомерию, химические свойства, применение.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модели циклопропана и др.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§15, упр.1.2, </w:t>
            </w:r>
            <w:proofErr w:type="spellStart"/>
            <w:r w:rsidRPr="00C87976">
              <w:rPr>
                <w:sz w:val="22"/>
                <w:szCs w:val="22"/>
              </w:rPr>
              <w:t>подгот</w:t>
            </w:r>
            <w:proofErr w:type="spellEnd"/>
            <w:r w:rsidRPr="00C87976">
              <w:rPr>
                <w:sz w:val="22"/>
                <w:szCs w:val="22"/>
              </w:rPr>
              <w:t xml:space="preserve">. К </w:t>
            </w:r>
            <w:proofErr w:type="spellStart"/>
            <w:r w:rsidRPr="00C87976">
              <w:rPr>
                <w:sz w:val="22"/>
                <w:szCs w:val="22"/>
              </w:rPr>
              <w:t>пров</w:t>
            </w:r>
            <w:proofErr w:type="spellEnd"/>
            <w:r w:rsidRPr="00C87976">
              <w:rPr>
                <w:sz w:val="22"/>
                <w:szCs w:val="22"/>
              </w:rPr>
              <w:t>. работе</w:t>
            </w:r>
          </w:p>
        </w:tc>
      </w:tr>
      <w:tr w:rsidR="00801F17" w:rsidRPr="00C87976" w:rsidTr="00801F17">
        <w:trPr>
          <w:trHeight w:val="44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18(33)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Ароматические углеводороды: состав, строение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Электронное строение бензола, эффект сопряжения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Бензол как представитель </w:t>
            </w:r>
            <w:proofErr w:type="spellStart"/>
            <w:r w:rsidRPr="00C87976">
              <w:rPr>
                <w:sz w:val="22"/>
                <w:szCs w:val="22"/>
              </w:rPr>
              <w:t>аренов</w:t>
            </w:r>
            <w:proofErr w:type="spellEnd"/>
            <w:r w:rsidRPr="00C87976">
              <w:rPr>
                <w:sz w:val="22"/>
                <w:szCs w:val="22"/>
              </w:rPr>
              <w:t>. Строение молекулы бензола. Сопряжение пи-связей бензола.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модель бензола, таблица « Бензол», 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§16 с. 125-127 изучить</w:t>
            </w:r>
          </w:p>
        </w:tc>
      </w:tr>
      <w:tr w:rsidR="00801F17" w:rsidRPr="00C87976" w:rsidTr="00801F17">
        <w:trPr>
          <w:trHeight w:val="45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19(34)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Изомерия и номенклатура гомологов бензола. Стирол. Способы получения.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Правила номенклатуры </w:t>
            </w:r>
            <w:proofErr w:type="spellStart"/>
            <w:r w:rsidRPr="00C87976">
              <w:rPr>
                <w:sz w:val="22"/>
                <w:szCs w:val="22"/>
              </w:rPr>
              <w:t>аренов</w:t>
            </w:r>
            <w:proofErr w:type="spellEnd"/>
            <w:r w:rsidRPr="00C87976">
              <w:rPr>
                <w:sz w:val="22"/>
                <w:szCs w:val="22"/>
              </w:rPr>
              <w:t>, способы их получения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Уметь выделять главное при рассмотрении бензола в сравнении с предельными и непредельными углеводородами, объяснять взаимное влияние атомов в </w:t>
            </w:r>
            <w:r w:rsidRPr="00C87976">
              <w:rPr>
                <w:sz w:val="22"/>
                <w:szCs w:val="22"/>
              </w:rPr>
              <w:lastRenderedPageBreak/>
              <w:t>молекуле.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§16 с. 128-130, </w:t>
            </w:r>
            <w:proofErr w:type="spellStart"/>
            <w:proofErr w:type="gramStart"/>
            <w:r w:rsidRPr="00C87976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C87976">
              <w:rPr>
                <w:sz w:val="22"/>
                <w:szCs w:val="22"/>
              </w:rPr>
              <w:t xml:space="preserve"> 1,2</w:t>
            </w:r>
          </w:p>
        </w:tc>
      </w:tr>
      <w:tr w:rsidR="00801F17" w:rsidRPr="00C87976" w:rsidTr="00801F17">
        <w:trPr>
          <w:trHeight w:val="63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2</w:t>
            </w: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20(35)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Химические свойства бензола.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Химические свойства бензола. 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важнейшие физические и химические свойства бензола как основного представителя </w:t>
            </w:r>
            <w:proofErr w:type="spellStart"/>
            <w:r w:rsidRPr="00C87976">
              <w:rPr>
                <w:sz w:val="22"/>
                <w:szCs w:val="22"/>
              </w:rPr>
              <w:t>аренов</w:t>
            </w:r>
            <w:proofErr w:type="spellEnd"/>
            <w:r w:rsidRPr="00C87976">
              <w:rPr>
                <w:sz w:val="22"/>
                <w:szCs w:val="22"/>
              </w:rPr>
              <w:t>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Д.</w:t>
            </w:r>
            <w:r w:rsidRPr="00C87976">
              <w:rPr>
                <w:sz w:val="22"/>
                <w:szCs w:val="22"/>
              </w:rPr>
              <w:t>1.</w:t>
            </w:r>
            <w:r w:rsidRPr="00C87976">
              <w:rPr>
                <w:b/>
                <w:sz w:val="22"/>
                <w:szCs w:val="22"/>
              </w:rPr>
              <w:t xml:space="preserve"> </w:t>
            </w:r>
            <w:r w:rsidRPr="00C87976">
              <w:rPr>
                <w:sz w:val="22"/>
                <w:szCs w:val="22"/>
              </w:rPr>
              <w:t>Горение бензола.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2. Отношение бензола к бромной воде и раствору </w:t>
            </w:r>
            <w:proofErr w:type="spellStart"/>
            <w:r w:rsidRPr="00C87976">
              <w:rPr>
                <w:sz w:val="22"/>
                <w:szCs w:val="22"/>
                <w:lang w:val="en-US"/>
              </w:rPr>
              <w:t>KMnO</w:t>
            </w:r>
            <w:proofErr w:type="spellEnd"/>
            <w:r w:rsidRPr="00C87976">
              <w:rPr>
                <w:sz w:val="22"/>
                <w:szCs w:val="22"/>
                <w:vertAlign w:val="subscript"/>
              </w:rPr>
              <w:t xml:space="preserve">4 </w:t>
            </w:r>
            <w:r w:rsidRPr="00C87976">
              <w:rPr>
                <w:sz w:val="22"/>
                <w:szCs w:val="22"/>
              </w:rPr>
              <w:t>.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слайд-презентация.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§16 с. 130-134, </w:t>
            </w:r>
            <w:proofErr w:type="spellStart"/>
            <w:proofErr w:type="gramStart"/>
            <w:r w:rsidRPr="00C87976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C87976">
              <w:rPr>
                <w:sz w:val="22"/>
                <w:szCs w:val="22"/>
              </w:rPr>
              <w:t xml:space="preserve"> 3,5,7</w:t>
            </w:r>
          </w:p>
        </w:tc>
      </w:tr>
      <w:tr w:rsidR="00801F17" w:rsidRPr="00C87976" w:rsidTr="00801F17">
        <w:trPr>
          <w:trHeight w:val="63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29</w:t>
            </w:r>
            <w:r w:rsidRPr="00C87976">
              <w:rPr>
                <w:sz w:val="22"/>
                <w:szCs w:val="22"/>
              </w:rPr>
              <w:t>.11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21(36)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Химические свойства гомологов бензола.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Хим. свойства гомологов бензола, рассмотреть взаимное влияние атомов в молекуле на примере толуола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важнейшие физические и химические свойства толуола.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§16 с. 134-140, упр. 8</w:t>
            </w:r>
          </w:p>
        </w:tc>
      </w:tr>
      <w:tr w:rsidR="00801F17" w:rsidRPr="00C87976" w:rsidTr="00801F17">
        <w:trPr>
          <w:trHeight w:val="634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.12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22(37)23(38)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2 «Углеводороды»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Подтверждать практически получение и свойства этилена, свойства бензола.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основные правила ТБ при работе в химическом кабинете.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№2</w:t>
            </w: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приборы и реактивы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С.299-300</w:t>
            </w:r>
          </w:p>
        </w:tc>
      </w:tr>
      <w:tr w:rsidR="00801F17" w:rsidRPr="00C87976" w:rsidTr="00801F17">
        <w:trPr>
          <w:trHeight w:val="53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.12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24(39)25(40)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Генетическая связь углеводородов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Актуализация и обобщение знаний о взаимных превращениях углеводородов друг в друга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Выполнение упражнений на генетическую связь, получение и распознавание углеводородов.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§11-16 повторить</w:t>
            </w:r>
          </w:p>
        </w:tc>
      </w:tr>
      <w:tr w:rsidR="00801F17" w:rsidRPr="00C87976" w:rsidTr="00801F17">
        <w:trPr>
          <w:trHeight w:val="178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.12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26(41)27(42)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Обобщение сведений об углеводородах.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Обобщить сведения об углеводородах, проследить зависимость свойств вещества от строения</w:t>
            </w: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Упражнения по составлению уравнений реакций с участием углеводородов; реакций иллюстрирующих генетическую связь между различными классами углеводородов. Составление формул и названий углеводородов, их гомологов и изомеров.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выполнить задания в тетрадях по вариантам</w:t>
            </w:r>
          </w:p>
        </w:tc>
      </w:tr>
      <w:tr w:rsidR="00801F17" w:rsidRPr="00C87976" w:rsidTr="00801F17">
        <w:trPr>
          <w:trHeight w:val="45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28(43)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Контрольная работа №2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« Углеводороды»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 уровня усвоения учебного материала по теме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Подготовиться к тестированию</w:t>
            </w:r>
          </w:p>
        </w:tc>
      </w:tr>
      <w:tr w:rsidR="00801F17" w:rsidRPr="00C87976" w:rsidTr="00801F17">
        <w:trPr>
          <w:trHeight w:val="455"/>
        </w:trPr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lastRenderedPageBreak/>
              <w:t>18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29(44)</w:t>
            </w:r>
          </w:p>
        </w:tc>
        <w:tc>
          <w:tcPr>
            <w:tcW w:w="1933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Тест по теме «Углеводороды»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50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 и учет знаний по изученной теме.</w:t>
            </w:r>
          </w:p>
        </w:tc>
        <w:tc>
          <w:tcPr>
            <w:tcW w:w="1882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Тест за 1 полугодие</w:t>
            </w:r>
          </w:p>
        </w:tc>
        <w:tc>
          <w:tcPr>
            <w:tcW w:w="197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</w:tr>
    </w:tbl>
    <w:p w:rsidR="00941F7C" w:rsidRPr="00C87976" w:rsidRDefault="00941F7C" w:rsidP="00941F7C">
      <w:pPr>
        <w:rPr>
          <w:rFonts w:ascii="Times New Roman" w:hAnsi="Times New Roman" w:cs="Times New Roman"/>
          <w:b/>
        </w:rPr>
      </w:pPr>
    </w:p>
    <w:p w:rsidR="00941F7C" w:rsidRPr="00C87976" w:rsidRDefault="00941F7C" w:rsidP="00941F7C">
      <w:pPr>
        <w:rPr>
          <w:rFonts w:ascii="Times New Roman" w:hAnsi="Times New Roman" w:cs="Times New Roman"/>
          <w:b/>
        </w:rPr>
      </w:pPr>
      <w:r w:rsidRPr="00C87976">
        <w:rPr>
          <w:rFonts w:ascii="Times New Roman" w:hAnsi="Times New Roman" w:cs="Times New Roman"/>
          <w:b/>
        </w:rPr>
        <w:t>Тема 3:Кислородсодержащие органические вещества (33 ч).</w:t>
      </w:r>
    </w:p>
    <w:tbl>
      <w:tblPr>
        <w:tblStyle w:val="a3"/>
        <w:tblW w:w="17896" w:type="dxa"/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925"/>
        <w:gridCol w:w="1664"/>
        <w:gridCol w:w="2775"/>
        <w:gridCol w:w="2590"/>
        <w:gridCol w:w="1850"/>
        <w:gridCol w:w="2035"/>
        <w:gridCol w:w="2219"/>
        <w:gridCol w:w="2136"/>
      </w:tblGrid>
      <w:tr w:rsidR="00801F17" w:rsidRPr="00C87976" w:rsidTr="00801F17">
        <w:trPr>
          <w:gridAfter w:val="1"/>
          <w:wAfter w:w="2136" w:type="dxa"/>
          <w:trHeight w:val="1494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Дата 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Номер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урока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Основные элементы содержания. 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i/>
                <w:sz w:val="22"/>
                <w:szCs w:val="22"/>
              </w:rPr>
              <w:t>Дополнительные элементы содержания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Требования к уровню подготовки учащихся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Демонстрации, лаб. опыты, практические работы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Домашняя работа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.12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</w:rPr>
              <w:t>1(45)</w:t>
            </w:r>
          </w:p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2(</w:t>
            </w:r>
            <w:r w:rsidRPr="00C87976">
              <w:rPr>
                <w:sz w:val="22"/>
                <w:szCs w:val="22"/>
              </w:rPr>
              <w:t>46</w:t>
            </w:r>
            <w:r w:rsidRPr="00C8797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Спирты: состав. Строение, классификация, изомерия, номенклатура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Спирты, их строение, классификация, номенклатура, изомерия. 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строение, гомологические ряды спиртов различных типов, основы номенклатуры спиртов и типы изомерии у них. 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Физические свойства спиртов.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17, с.143-147, упр.4, с.158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.12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.12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3(47)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4(48)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Свойства, получение, применение предельных одноатомных спиртов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Физические свойства. Межмолекулярная водородная связь. Химические свойства спиртов. Простые эфиры. Отдельные представители спиртов и их значение. Получение и применение спиртов.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основные способы получения и применения важнейших представителей класса спиртов.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Физические свойства спиртов.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Л.№6 </w:t>
            </w:r>
            <w:r w:rsidRPr="00C87976">
              <w:rPr>
                <w:sz w:val="22"/>
                <w:szCs w:val="22"/>
              </w:rPr>
              <w:t>Свойства этилового спирта.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коллекция спиртов,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17, с.147-153, упр.9,10,14,15, с.158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.01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(49)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Многоатомные спирты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Многоатомные спирты. 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Иметь представление о многоатомных спиртах, как полифункциональных соединениях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Л.№7 </w:t>
            </w:r>
            <w:r w:rsidRPr="00C87976">
              <w:rPr>
                <w:sz w:val="22"/>
                <w:szCs w:val="22"/>
              </w:rPr>
              <w:t>Свойства глицерина.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образцы многоатомных спиртов, реактивы  посуда,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17, с.157-158, упр. 13, с.159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.01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6(50)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3 «Спирты»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gramStart"/>
            <w:r w:rsidRPr="00C8797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Физические и химические свойства спиртов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основные правила ТБ при работе в химическом кабинете.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3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приборы и реактивы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С.300-301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.01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.01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(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1)</w:t>
            </w:r>
          </w:p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7(5</w:t>
            </w: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Фенолы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Строение молекулы фенола. Причина, обуславливающая </w:t>
            </w:r>
            <w:r w:rsidRPr="00C87976">
              <w:rPr>
                <w:sz w:val="22"/>
                <w:szCs w:val="22"/>
              </w:rPr>
              <w:lastRenderedPageBreak/>
              <w:t>характерные свойства молекулы фенола. Классификация, номенклатура, изомерия, физические свойства фенолов. Химические свойства. Получение и применение фенолов. Качественная реакция на фенол. Химическое загрязнение окружающей среды и его последствия.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 xml:space="preserve">Знать особенности строения молекулы фенола и на основе этого </w:t>
            </w:r>
            <w:r w:rsidRPr="00C87976">
              <w:rPr>
                <w:sz w:val="22"/>
                <w:szCs w:val="22"/>
              </w:rPr>
              <w:lastRenderedPageBreak/>
              <w:t>уметь предсказывать его свойства. Знать основные способы получения и применения фенола.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lastRenderedPageBreak/>
              <w:t xml:space="preserve">Д. </w:t>
            </w:r>
            <w:r w:rsidRPr="00C87976">
              <w:rPr>
                <w:sz w:val="22"/>
                <w:szCs w:val="22"/>
              </w:rPr>
              <w:t>Качественная реакция на фенол.</w:t>
            </w:r>
            <w:r w:rsidRPr="00C8797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реактивы и посуда, ПК, проектор, слайд-</w:t>
            </w:r>
            <w:r w:rsidRPr="00C87976">
              <w:rPr>
                <w:sz w:val="22"/>
                <w:szCs w:val="22"/>
              </w:rPr>
              <w:lastRenderedPageBreak/>
              <w:t>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§ 18, с.159-169, упр. 1-3, с.169</w:t>
            </w:r>
          </w:p>
        </w:tc>
      </w:tr>
      <w:tr w:rsidR="00801F17" w:rsidRPr="00C87976" w:rsidTr="00801F17">
        <w:trPr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2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.01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8(53)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Альдегиды и кетоны: строение, изомерия, номенклатура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Строение, номенклатура, изомерия.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гомологические ряды и основы номенклатуры альдегидов; знать строение карбонильной группы и на этой основе усвоить отличие и сходство альдегидов и кетонов. 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.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§ 19, с.169-172, </w:t>
            </w:r>
            <w:proofErr w:type="spellStart"/>
            <w:proofErr w:type="gramStart"/>
            <w:r w:rsidRPr="00C87976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C87976">
              <w:rPr>
                <w:sz w:val="22"/>
                <w:szCs w:val="22"/>
              </w:rPr>
              <w:t xml:space="preserve"> 1-3</w:t>
            </w:r>
          </w:p>
        </w:tc>
        <w:tc>
          <w:tcPr>
            <w:tcW w:w="213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.01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8</w:t>
            </w:r>
            <w:r w:rsidRPr="00C87976">
              <w:rPr>
                <w:sz w:val="22"/>
                <w:szCs w:val="22"/>
              </w:rPr>
              <w:t>.01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9(54)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10(55)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Альдегиды и кетоны: свойства, получение, применение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физические свойства альдегидов. Способы получения. Реакция </w:t>
            </w:r>
            <w:proofErr w:type="spellStart"/>
            <w:r w:rsidRPr="00C87976">
              <w:rPr>
                <w:sz w:val="22"/>
                <w:szCs w:val="22"/>
              </w:rPr>
              <w:t>Кучерова</w:t>
            </w:r>
            <w:proofErr w:type="spellEnd"/>
            <w:r w:rsidRPr="00C87976">
              <w:rPr>
                <w:sz w:val="22"/>
                <w:szCs w:val="22"/>
              </w:rPr>
              <w:t>.   Отдельные представители альдегидов и кетонов и их значение. Химические свойства альдегидов.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важнейшие свойства основных представителей этих классов, их значение в природе и повседневной жизни человека.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Л.№8 </w:t>
            </w:r>
            <w:r w:rsidRPr="00C87976">
              <w:rPr>
                <w:sz w:val="22"/>
                <w:szCs w:val="22"/>
              </w:rPr>
              <w:t>Свойства</w:t>
            </w:r>
            <w:r w:rsidRPr="00C87976">
              <w:rPr>
                <w:b/>
                <w:sz w:val="22"/>
                <w:szCs w:val="22"/>
              </w:rPr>
              <w:t xml:space="preserve"> </w:t>
            </w:r>
            <w:r w:rsidRPr="00C87976">
              <w:rPr>
                <w:sz w:val="22"/>
                <w:szCs w:val="22"/>
              </w:rPr>
              <w:t>формальдегида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посуда и реактивы,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19, с.172-178, упр.4, с.179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29</w:t>
            </w:r>
            <w:r w:rsidRPr="00C87976">
              <w:rPr>
                <w:sz w:val="22"/>
                <w:szCs w:val="22"/>
              </w:rPr>
              <w:t>.01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11(56)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№4 «Альдегиды и кетоны»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Химические свойства формалина, </w:t>
            </w:r>
            <w:proofErr w:type="spellStart"/>
            <w:r w:rsidRPr="00C87976">
              <w:rPr>
                <w:sz w:val="22"/>
                <w:szCs w:val="22"/>
              </w:rPr>
              <w:t>бензальдегида</w:t>
            </w:r>
            <w:proofErr w:type="spellEnd"/>
            <w:r w:rsidRPr="00C87976">
              <w:rPr>
                <w:sz w:val="22"/>
                <w:szCs w:val="22"/>
              </w:rPr>
              <w:t>, ацетона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проводить реакции, иллюстрирующие химические свойства альдегидов и кетонов.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№4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инструкции, посуда и реактивы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с. 301-302, § 17-19 повторить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1.0</w:t>
            </w:r>
            <w:r w:rsidRPr="00C87976">
              <w:rPr>
                <w:sz w:val="22"/>
                <w:szCs w:val="22"/>
                <w:lang w:val="en-US"/>
              </w:rPr>
              <w:t>1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12(57)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13(58)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Систематизация и обобщение знаний о спиртах, фенолах, карбонильных соединениях.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Химические свойства, получение и взаимопревращения спиртов, фенолов, альдегидов,  генетическая связь между классами органических соединений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составлять уравнения реакций с участием спиртов, фенолов, альдегидов, на генетическую связь между классами органических соединений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дидактический материал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Выполнить задания в тетради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lastRenderedPageBreak/>
              <w:t>5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14(59)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Карбоновые кислоты: классификация, номенклатура, изомерия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Строение, изомерия, номенклатура карбоновых кислот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гомологические ряды и основы номенклатуры карбоновых кислот, знать строение карбоксильной группы. 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20,с. 180-183, с. 16-17, с.195</w:t>
            </w:r>
          </w:p>
        </w:tc>
      </w:tr>
      <w:tr w:rsidR="00801F17" w:rsidRPr="00C87976" w:rsidTr="00801F17">
        <w:trPr>
          <w:gridAfter w:val="1"/>
          <w:wAfter w:w="2136" w:type="dxa"/>
          <w:trHeight w:val="16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.02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15(60)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16(61)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Одноосновные кислоты: физические и химические свойства, получение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Свойства кислот; сравнение свойств органических и неорганических кислот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общие свойства карбоновых кислот, уметь проводить сравнение со свойствами минеральных кислот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Д:</w:t>
            </w:r>
            <w:r w:rsidRPr="00C87976">
              <w:rPr>
                <w:sz w:val="22"/>
                <w:szCs w:val="22"/>
              </w:rPr>
              <w:t xml:space="preserve"> качественные реакции на карбоновые кислоты.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Л.№ 9 </w:t>
            </w:r>
            <w:r w:rsidRPr="00C87976">
              <w:rPr>
                <w:sz w:val="22"/>
                <w:szCs w:val="22"/>
              </w:rPr>
              <w:t>Свойства уксусной кислоты.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посуда и реактивы,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20, с.183-190, упр.6,7, с.194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17(62)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Представители карбоновых кислот и их применение. Функциональные производные карбоновых кислот.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Влияние атомов в молекулах орг. кислот, особые свойства и применение некоторых кислот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значение в природе и повседневной жизни отдельных представителей карбоновых кислот.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Д:</w:t>
            </w:r>
            <w:r w:rsidRPr="00C87976">
              <w:rPr>
                <w:sz w:val="22"/>
                <w:szCs w:val="22"/>
              </w:rPr>
              <w:t xml:space="preserve"> свойства муравьиной, стеариновой, олеиновой кислот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посуда и реактивы,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20, с.190-193, упр.3, с.194</w:t>
            </w:r>
          </w:p>
        </w:tc>
      </w:tr>
      <w:tr w:rsidR="00801F17" w:rsidRPr="00C87976" w:rsidTr="00801F17">
        <w:trPr>
          <w:gridAfter w:val="1"/>
          <w:wAfter w:w="2136" w:type="dxa"/>
          <w:trHeight w:val="1222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18(63)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Сложные эфиры неорганических и органических веществ.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Строение, свойства, получение и применение сложных эфиров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строение, свойства, получение и применение сложных эфиров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Д:</w:t>
            </w:r>
            <w:r w:rsidRPr="00C87976">
              <w:rPr>
                <w:sz w:val="22"/>
                <w:szCs w:val="22"/>
              </w:rPr>
              <w:t xml:space="preserve"> образец </w:t>
            </w:r>
            <w:proofErr w:type="spellStart"/>
            <w:r w:rsidRPr="00C87976">
              <w:rPr>
                <w:sz w:val="22"/>
                <w:szCs w:val="22"/>
              </w:rPr>
              <w:t>метилацетата</w:t>
            </w:r>
            <w:proofErr w:type="spellEnd"/>
            <w:r w:rsidRPr="00C879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образец </w:t>
            </w:r>
            <w:proofErr w:type="spellStart"/>
            <w:r w:rsidRPr="00C87976">
              <w:rPr>
                <w:sz w:val="22"/>
                <w:szCs w:val="22"/>
              </w:rPr>
              <w:t>метилацетата</w:t>
            </w:r>
            <w:proofErr w:type="spellEnd"/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21, с.196-197, упр.9, с.201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8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19(64)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Жиры. Мыла.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Актуализация сведений о жирах; строение и свойства с хим. точки зрения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строение и свойства жиров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</w:t>
            </w:r>
            <w:r w:rsidRPr="00C87976">
              <w:rPr>
                <w:sz w:val="22"/>
                <w:szCs w:val="22"/>
              </w:rPr>
              <w:t>: образцы продуктов переработки жиров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Л.№10 </w:t>
            </w:r>
            <w:r w:rsidRPr="00C87976">
              <w:rPr>
                <w:sz w:val="22"/>
                <w:szCs w:val="22"/>
              </w:rPr>
              <w:t>Свойства жиров.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Л.№ 11 </w:t>
            </w:r>
            <w:r w:rsidRPr="00C87976">
              <w:rPr>
                <w:sz w:val="22"/>
                <w:szCs w:val="22"/>
              </w:rPr>
              <w:t xml:space="preserve">Сравнение свойств растворов мыла и стирального </w:t>
            </w:r>
            <w:r w:rsidRPr="00C87976">
              <w:rPr>
                <w:sz w:val="22"/>
                <w:szCs w:val="22"/>
              </w:rPr>
              <w:lastRenderedPageBreak/>
              <w:t>порошка.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образцы продуктов переработки жиров,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21, с.198-200, упр.6, с.201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lastRenderedPageBreak/>
              <w:t>19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20(65)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21(66)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№ 5 Карбоновые кислоты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Практическое подтверждение свойств органических кислот, сложных эфиров, закрепление знаний о кислотах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Получение и химические свойства карбоновых кислот, сложных эфиров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5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инструкции, посуда и реактивы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с.195, упр.18, с. 302-304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22(67)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Понятие об углеводах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Углеводы, их классификация и значение. Свойства</w:t>
            </w:r>
            <w:r w:rsidRPr="00C8797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особенности строения глюкозы как </w:t>
            </w:r>
            <w:proofErr w:type="spellStart"/>
            <w:r w:rsidRPr="00C87976">
              <w:rPr>
                <w:sz w:val="22"/>
                <w:szCs w:val="22"/>
              </w:rPr>
              <w:t>альдегидоспирта</w:t>
            </w:r>
            <w:proofErr w:type="spellEnd"/>
            <w:r w:rsidRPr="00C87976">
              <w:rPr>
                <w:sz w:val="22"/>
                <w:szCs w:val="22"/>
              </w:rPr>
              <w:t xml:space="preserve">. Уметь прогнозировать свойства веществ на основе их строения. 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образцы углеводов,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§22, с.202-205, упр.5, с.205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.02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.02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23(</w:t>
            </w:r>
            <w:r w:rsidRPr="00C87976">
              <w:rPr>
                <w:sz w:val="22"/>
                <w:szCs w:val="22"/>
              </w:rPr>
              <w:t>68</w:t>
            </w:r>
            <w:r w:rsidRPr="00C87976">
              <w:rPr>
                <w:sz w:val="22"/>
                <w:szCs w:val="22"/>
                <w:lang w:val="en-US"/>
              </w:rPr>
              <w:t>)</w:t>
            </w:r>
          </w:p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24(</w:t>
            </w:r>
            <w:r w:rsidRPr="00C87976">
              <w:rPr>
                <w:sz w:val="22"/>
                <w:szCs w:val="22"/>
              </w:rPr>
              <w:t>69</w:t>
            </w:r>
            <w:r w:rsidRPr="00C8797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spellStart"/>
            <w:r w:rsidRPr="00C87976">
              <w:rPr>
                <w:sz w:val="22"/>
                <w:szCs w:val="22"/>
              </w:rPr>
              <w:t>Моносахариды</w:t>
            </w:r>
            <w:proofErr w:type="gramStart"/>
            <w:r w:rsidRPr="00C87976">
              <w:rPr>
                <w:sz w:val="22"/>
                <w:szCs w:val="22"/>
              </w:rPr>
              <w:t>.Д</w:t>
            </w:r>
            <w:proofErr w:type="gramEnd"/>
            <w:r w:rsidRPr="00C87976">
              <w:rPr>
                <w:sz w:val="22"/>
                <w:szCs w:val="22"/>
              </w:rPr>
              <w:t>исахариды</w:t>
            </w:r>
            <w:proofErr w:type="spellEnd"/>
            <w:r w:rsidRPr="00C87976">
              <w:rPr>
                <w:sz w:val="22"/>
                <w:szCs w:val="22"/>
              </w:rPr>
              <w:t>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Глюкоза и фруктоза – важнейшие представители моносахаридов. Строение молекулы глюкозы. Химические свойства глюкозы как бифункционального соединения. Применение глюкозы. Сахароза – важнейший дисахарид.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Практическое применение.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классификацию углеводов по различным признакам; химические свойства и уметь объяснять их на основании строения молекулы. Значение углеводов в природе и жизни человека и всех живых организмов на Земле. Объяснять использование углеводов в быту.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 №12</w:t>
            </w:r>
            <w:r w:rsidRPr="00C87976">
              <w:rPr>
                <w:sz w:val="22"/>
                <w:szCs w:val="22"/>
              </w:rPr>
              <w:t>: Свойства глюкозы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глюкоза, посуда и реактивы,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§23, с.206-211, упр.2, с.211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  <w:lang w:val="en-US"/>
              </w:rPr>
              <w:t>28</w:t>
            </w:r>
            <w:r w:rsidRPr="00C87976">
              <w:rPr>
                <w:sz w:val="22"/>
                <w:szCs w:val="22"/>
              </w:rPr>
              <w:t>.0</w:t>
            </w:r>
            <w:r w:rsidRPr="00C87976">
              <w:rPr>
                <w:sz w:val="22"/>
                <w:szCs w:val="22"/>
                <w:lang w:val="en-US"/>
              </w:rPr>
              <w:t>2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.03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5</w:t>
            </w:r>
            <w:r w:rsidRPr="00C87976">
              <w:rPr>
                <w:sz w:val="22"/>
                <w:szCs w:val="22"/>
                <w:lang w:val="en-US"/>
              </w:rPr>
              <w:t>(7</w:t>
            </w:r>
            <w:r w:rsidRPr="00C87976">
              <w:rPr>
                <w:sz w:val="22"/>
                <w:szCs w:val="22"/>
              </w:rPr>
              <w:t>0</w:t>
            </w:r>
            <w:r w:rsidRPr="00C87976">
              <w:rPr>
                <w:sz w:val="22"/>
                <w:szCs w:val="22"/>
                <w:lang w:val="en-US"/>
              </w:rPr>
              <w:t>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26(71)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Полисахариды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Полисахариды: крахмал и целлюлоза. Реакции поликонденсации.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Важнейшие производные целлюлозы и их практическое применение.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важнейшие свойства крахмала и целлюлозы на основании различий в строении. Объяснять использование углеводов в быту.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 №13:</w:t>
            </w:r>
            <w:r w:rsidRPr="00C87976">
              <w:rPr>
                <w:sz w:val="22"/>
                <w:szCs w:val="22"/>
              </w:rPr>
              <w:t xml:space="preserve"> Свойства крахмала 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крахмал, целлюлоза, посуда и реактивы,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§24, с.212-216, упр.1, с.217</w:t>
            </w:r>
          </w:p>
        </w:tc>
      </w:tr>
      <w:tr w:rsidR="00801F17" w:rsidRPr="00C87976" w:rsidTr="00801F17">
        <w:trPr>
          <w:gridAfter w:val="1"/>
          <w:wAfter w:w="2136" w:type="dxa"/>
          <w:trHeight w:val="1510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lastRenderedPageBreak/>
              <w:t>5</w:t>
            </w:r>
            <w:r w:rsidRPr="00C87976">
              <w:rPr>
                <w:sz w:val="22"/>
                <w:szCs w:val="22"/>
              </w:rPr>
              <w:t>.03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.03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7</w:t>
            </w:r>
            <w:r w:rsidRPr="00C87976">
              <w:rPr>
                <w:sz w:val="22"/>
                <w:szCs w:val="22"/>
                <w:lang w:val="en-US"/>
              </w:rPr>
              <w:t>(7</w:t>
            </w: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28(73)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6 «Углеводы»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Качественные реакции на углеводы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Уметь практически подтверждать свойства углеводов, продолжить формирование навыков </w:t>
            </w:r>
            <w:proofErr w:type="spellStart"/>
            <w:r w:rsidRPr="00C87976">
              <w:rPr>
                <w:sz w:val="22"/>
                <w:szCs w:val="22"/>
              </w:rPr>
              <w:t>практ</w:t>
            </w:r>
            <w:proofErr w:type="spellEnd"/>
            <w:r w:rsidRPr="00C87976">
              <w:rPr>
                <w:sz w:val="22"/>
                <w:szCs w:val="22"/>
              </w:rPr>
              <w:t>. работы с веществами и оборудованием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Практическая работа № 6 </w:t>
            </w: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карточки-инструкции, посуда и реактивы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§22-24 повторить</w:t>
            </w:r>
          </w:p>
        </w:tc>
      </w:tr>
      <w:tr w:rsidR="00801F17" w:rsidRPr="00C87976" w:rsidTr="00801F17">
        <w:trPr>
          <w:gridAfter w:val="1"/>
          <w:wAfter w:w="2136" w:type="dxa"/>
          <w:trHeight w:val="2134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.03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.03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29(74)30(75)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Обобщение и систематизация знаний по теме «Кислородсодержащие органические вещества»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Гидроксильные, карбоксильные, карбонильные производные УВ. 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Упражнения в составлении уравнений реакций с участием карбоновых кислот, сложных эфиров, жиров, а также на установление их генетических связей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карточки-задания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§17-24 повторить, прорешать задания в тетради</w:t>
            </w:r>
          </w:p>
        </w:tc>
      </w:tr>
      <w:tr w:rsidR="00801F17" w:rsidRPr="00C87976" w:rsidTr="00801F17">
        <w:trPr>
          <w:gridAfter w:val="1"/>
          <w:wAfter w:w="2136" w:type="dxa"/>
          <w:trHeight w:val="1531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.03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31(76)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Контрольная работа №3 «Кислородсодержащие органические вещества»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 уровня усвоения знаний и умений по теме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карточки-задания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§17-24 повторить</w:t>
            </w:r>
          </w:p>
        </w:tc>
      </w:tr>
      <w:tr w:rsidR="00801F17" w:rsidRPr="00C87976" w:rsidTr="00801F17">
        <w:trPr>
          <w:gridAfter w:val="1"/>
          <w:wAfter w:w="2136" w:type="dxa"/>
          <w:trHeight w:val="1531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18</w:t>
            </w:r>
            <w:r w:rsidRPr="00C87976">
              <w:rPr>
                <w:sz w:val="22"/>
                <w:szCs w:val="22"/>
              </w:rPr>
              <w:t>.03</w:t>
            </w: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32(77)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Тест по теме «Кислородсодержащие органические вещества»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 и учет знаний по изученной теме.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</w:tr>
      <w:tr w:rsidR="00801F17" w:rsidRPr="00C87976" w:rsidTr="00801F17">
        <w:trPr>
          <w:gridAfter w:val="1"/>
          <w:wAfter w:w="2136" w:type="dxa"/>
          <w:trHeight w:val="1531"/>
        </w:trPr>
        <w:tc>
          <w:tcPr>
            <w:tcW w:w="851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19</w:t>
            </w:r>
            <w:r w:rsidRPr="00C87976">
              <w:rPr>
                <w:i/>
                <w:sz w:val="22"/>
                <w:szCs w:val="22"/>
              </w:rPr>
              <w:t>.03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</w:p>
        </w:tc>
        <w:tc>
          <w:tcPr>
            <w:tcW w:w="925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33(78)</w:t>
            </w:r>
          </w:p>
        </w:tc>
        <w:tc>
          <w:tcPr>
            <w:tcW w:w="1664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Понятие об углеводах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775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Углеводы, их классификация и значение. Свойства.</w:t>
            </w:r>
          </w:p>
        </w:tc>
        <w:tc>
          <w:tcPr>
            <w:tcW w:w="2590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 xml:space="preserve">Знать особенности строения глюкозы как </w:t>
            </w:r>
            <w:proofErr w:type="spellStart"/>
            <w:r w:rsidRPr="00C87976">
              <w:rPr>
                <w:i/>
                <w:sz w:val="22"/>
                <w:szCs w:val="22"/>
              </w:rPr>
              <w:t>альдегидоспирта</w:t>
            </w:r>
            <w:proofErr w:type="spellEnd"/>
            <w:r w:rsidRPr="00C87976">
              <w:rPr>
                <w:i/>
                <w:sz w:val="22"/>
                <w:szCs w:val="22"/>
              </w:rPr>
              <w:t xml:space="preserve">. Уметь прогнозировать свойства веществ на основе их строения. </w:t>
            </w:r>
          </w:p>
        </w:tc>
        <w:tc>
          <w:tcPr>
            <w:tcW w:w="1850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</w:p>
        </w:tc>
        <w:tc>
          <w:tcPr>
            <w:tcW w:w="2035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образцы углеводов, ПК, проектор, слайд-презентация.</w:t>
            </w:r>
          </w:p>
        </w:tc>
        <w:tc>
          <w:tcPr>
            <w:tcW w:w="2219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§22, с.202-205, упр.5, с.205</w:t>
            </w:r>
          </w:p>
        </w:tc>
      </w:tr>
    </w:tbl>
    <w:p w:rsidR="00941F7C" w:rsidRPr="00C87976" w:rsidRDefault="00941F7C" w:rsidP="00941F7C">
      <w:pPr>
        <w:rPr>
          <w:rFonts w:ascii="Times New Roman" w:hAnsi="Times New Roman" w:cs="Times New Roman"/>
          <w:b/>
        </w:rPr>
      </w:pPr>
    </w:p>
    <w:p w:rsidR="00941F7C" w:rsidRPr="00C87976" w:rsidRDefault="00941F7C" w:rsidP="00941F7C">
      <w:pPr>
        <w:rPr>
          <w:rFonts w:ascii="Times New Roman" w:hAnsi="Times New Roman" w:cs="Times New Roman"/>
          <w:b/>
        </w:rPr>
      </w:pPr>
      <w:r w:rsidRPr="00C87976">
        <w:rPr>
          <w:rFonts w:ascii="Times New Roman" w:hAnsi="Times New Roman" w:cs="Times New Roman"/>
          <w:b/>
        </w:rPr>
        <w:t>Тема 4: Азотсодержащие органические вещества (15 ч)</w:t>
      </w:r>
    </w:p>
    <w:tbl>
      <w:tblPr>
        <w:tblStyle w:val="a3"/>
        <w:tblW w:w="15861" w:type="dxa"/>
        <w:tblLayout w:type="fixed"/>
        <w:tblLook w:val="01E0" w:firstRow="1" w:lastRow="1" w:firstColumn="1" w:lastColumn="1" w:noHBand="0" w:noVBand="0"/>
      </w:tblPr>
      <w:tblGrid>
        <w:gridCol w:w="817"/>
        <w:gridCol w:w="819"/>
        <w:gridCol w:w="891"/>
        <w:gridCol w:w="1606"/>
        <w:gridCol w:w="2675"/>
        <w:gridCol w:w="16"/>
        <w:gridCol w:w="2529"/>
        <w:gridCol w:w="1685"/>
        <w:gridCol w:w="52"/>
        <w:gridCol w:w="2485"/>
        <w:gridCol w:w="16"/>
        <w:gridCol w:w="2252"/>
        <w:gridCol w:w="18"/>
      </w:tblGrid>
      <w:tr w:rsidR="00801F17" w:rsidRPr="00C87976" w:rsidTr="00801F17">
        <w:trPr>
          <w:trHeight w:val="1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Номер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урока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675" w:type="dxa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Основные элементы содержания. 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i/>
                <w:sz w:val="22"/>
                <w:szCs w:val="22"/>
              </w:rPr>
              <w:t xml:space="preserve">Дополнительные </w:t>
            </w:r>
            <w:r w:rsidRPr="00C87976">
              <w:rPr>
                <w:b/>
                <w:i/>
                <w:sz w:val="22"/>
                <w:szCs w:val="22"/>
              </w:rPr>
              <w:lastRenderedPageBreak/>
              <w:t>элементы содержания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lastRenderedPageBreak/>
              <w:t>Требования к уровню подготовки учащихся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Демонстрации,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лаб. опыты,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 практические 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lastRenderedPageBreak/>
              <w:t>Оборудование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Домашняя работа</w:t>
            </w:r>
          </w:p>
        </w:tc>
      </w:tr>
      <w:tr w:rsidR="00801F17" w:rsidRPr="00C87976" w:rsidTr="00801F17">
        <w:trPr>
          <w:trHeight w:val="1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</w:rPr>
              <w:lastRenderedPageBreak/>
              <w:t>2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</w:t>
            </w:r>
            <w:r w:rsidRPr="00C87976">
              <w:rPr>
                <w:sz w:val="22"/>
                <w:szCs w:val="22"/>
                <w:lang w:val="en-US"/>
              </w:rPr>
              <w:t>3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1(79)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2(80)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Нитросоединения. Амины. Анилин.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УОНМ</w:t>
            </w:r>
          </w:p>
        </w:tc>
        <w:tc>
          <w:tcPr>
            <w:tcW w:w="2675" w:type="dxa"/>
            <w:vAlign w:val="center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Амины, их классификация и значение. Строение молекулы аминов. Физические и химические свойства аминов. Анилин – важнейший представитель аминов. Применение аминов.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Синтетические волокна на основе полиамидов.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классификацию, виды изомерии аминов и основы их номенклатуры. Уметь проводить сравнение свойств аминов и аммиака. Знать основные способы получения аминов и их применение.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образцы аминов, реактивы и посуда, ПК, проектор, слайд-презентация.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§25, с.218-226</w:t>
            </w:r>
          </w:p>
        </w:tc>
      </w:tr>
      <w:tr w:rsidR="00801F17" w:rsidRPr="00C87976" w:rsidTr="00801F17">
        <w:trPr>
          <w:trHeight w:val="1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3(81)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4(82)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Аминокислоты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75" w:type="dxa"/>
            <w:vAlign w:val="center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Строение, номенклатура, классификация, изомерия, физические свойства и свойства, обусловленные химической двойственностью. Взаимодействие аминокислот с сильными кислотами.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классификацию, виды изомерии аминокислот и основы их номенклатуры. Опираясь на полученные знания о химической двойственности аминокислот, уметь предсказывать их химические свойства. Уметь объяснять применение и биологическую функцию аминокислот.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образцы аминокислот, ПК, проектор, слайд-презентация.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§26, с.227-232</w:t>
            </w:r>
          </w:p>
        </w:tc>
      </w:tr>
      <w:tr w:rsidR="00801F17" w:rsidRPr="00C87976" w:rsidTr="00801F17">
        <w:trPr>
          <w:trHeight w:val="1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8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9</w:t>
            </w:r>
            <w:r w:rsidRPr="00C87976">
              <w:rPr>
                <w:sz w:val="22"/>
                <w:szCs w:val="22"/>
              </w:rPr>
              <w:t>.04</w:t>
            </w: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5(83)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6(84)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Пептиды. Белки. Структура белков.</w:t>
            </w:r>
            <w:r w:rsidRPr="00C87976">
              <w:rPr>
                <w:sz w:val="22"/>
                <w:szCs w:val="22"/>
              </w:rPr>
              <w:br/>
            </w: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75" w:type="dxa"/>
            <w:vAlign w:val="center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Понятие о белках: их строении, химических и биологических свойствах.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Классификация белков по растворимости в воде.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строение и важнейшие свойства белков; активно использовать МПС с биологией, с </w:t>
            </w:r>
            <w:proofErr w:type="spellStart"/>
            <w:r w:rsidRPr="00C87976">
              <w:rPr>
                <w:sz w:val="22"/>
                <w:szCs w:val="22"/>
              </w:rPr>
              <w:t>валеологией</w:t>
            </w:r>
            <w:proofErr w:type="spellEnd"/>
            <w:r w:rsidRPr="00C87976">
              <w:rPr>
                <w:sz w:val="22"/>
                <w:szCs w:val="22"/>
              </w:rPr>
              <w:t>, уметь давать характеристику белкам как важнейшим составляющим пищи.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Л №14</w:t>
            </w:r>
            <w:r w:rsidRPr="00C87976">
              <w:rPr>
                <w:sz w:val="22"/>
                <w:szCs w:val="22"/>
              </w:rPr>
              <w:t xml:space="preserve"> Свойства белков</w:t>
            </w: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белок, реактивы, посуда, ПК, проектор, слайд-презентация.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§27, с.233-241, упр.10, с.242</w:t>
            </w:r>
          </w:p>
        </w:tc>
      </w:tr>
      <w:tr w:rsidR="00801F17" w:rsidRPr="00C87976" w:rsidTr="00801F17">
        <w:trPr>
          <w:gridAfter w:val="1"/>
          <w:wAfter w:w="18" w:type="dxa"/>
          <w:trHeight w:val="1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7(85)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7 «Амины. Аминокислот</w:t>
            </w:r>
            <w:r w:rsidRPr="00C87976">
              <w:rPr>
                <w:sz w:val="22"/>
                <w:szCs w:val="22"/>
              </w:rPr>
              <w:lastRenderedPageBreak/>
              <w:t>ы. Белки»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69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Основные свойства аминов, аминокислот, белков.</w:t>
            </w:r>
          </w:p>
        </w:tc>
        <w:tc>
          <w:tcPr>
            <w:tcW w:w="252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Уметь практически подтверждать свойства азотсодержащих органических веществ, </w:t>
            </w:r>
            <w:r w:rsidRPr="00C87976">
              <w:rPr>
                <w:sz w:val="22"/>
                <w:szCs w:val="22"/>
              </w:rPr>
              <w:lastRenderedPageBreak/>
              <w:t xml:space="preserve">продолжить формирование навыков </w:t>
            </w:r>
            <w:proofErr w:type="spellStart"/>
            <w:r w:rsidRPr="00C87976">
              <w:rPr>
                <w:sz w:val="22"/>
                <w:szCs w:val="22"/>
              </w:rPr>
              <w:t>практ</w:t>
            </w:r>
            <w:proofErr w:type="spellEnd"/>
            <w:r w:rsidRPr="00C87976">
              <w:rPr>
                <w:sz w:val="22"/>
                <w:szCs w:val="22"/>
              </w:rPr>
              <w:t>. работы с веществами и оборудованием</w:t>
            </w:r>
          </w:p>
        </w:tc>
        <w:tc>
          <w:tcPr>
            <w:tcW w:w="168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 xml:space="preserve">Практическая работа № 7 </w:t>
            </w:r>
          </w:p>
        </w:tc>
        <w:tc>
          <w:tcPr>
            <w:tcW w:w="25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карточки-инструкции, посуда и реактивы</w:t>
            </w:r>
          </w:p>
        </w:tc>
        <w:tc>
          <w:tcPr>
            <w:tcW w:w="2268" w:type="dxa"/>
            <w:gridSpan w:val="2"/>
          </w:tcPr>
          <w:p w:rsidR="00801F17" w:rsidRPr="00C87976" w:rsidRDefault="00801F17" w:rsidP="00216517"/>
        </w:tc>
      </w:tr>
      <w:tr w:rsidR="00801F17" w:rsidRPr="00C87976" w:rsidTr="00801F17">
        <w:trPr>
          <w:trHeight w:val="1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1</w:t>
            </w:r>
            <w:r w:rsidRPr="00C87976">
              <w:rPr>
                <w:sz w:val="22"/>
                <w:szCs w:val="22"/>
                <w:lang w:val="en-US"/>
              </w:rPr>
              <w:t>5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8(86)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9(87)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Нуклеиновые кислоты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КУ</w:t>
            </w:r>
          </w:p>
        </w:tc>
        <w:tc>
          <w:tcPr>
            <w:tcW w:w="2675" w:type="dxa"/>
            <w:vAlign w:val="center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Нуклеиновые кислоты – ВМС, являющиеся частью клеточных ядер и цитоплазмы, их огромное значение в жизнедеятельности клеток. Пиррол. Пиридин. Пиримидиновые и пуриновые основания, входящие в состав НК. Представление о структуре НК.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 продукты.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Знать составные части ДНК и РНК, уметь проводить сравнение этих соединений, их биологических функций. По известной последовательности нуклеотидов </w:t>
            </w:r>
            <w:proofErr w:type="spellStart"/>
            <w:r w:rsidRPr="00C87976">
              <w:rPr>
                <w:sz w:val="22"/>
                <w:szCs w:val="22"/>
              </w:rPr>
              <w:t>наодной</w:t>
            </w:r>
            <w:proofErr w:type="spellEnd"/>
            <w:r w:rsidRPr="00C87976">
              <w:rPr>
                <w:sz w:val="22"/>
                <w:szCs w:val="22"/>
              </w:rPr>
              <w:t xml:space="preserve"> цепи ДНК, уметь</w:t>
            </w:r>
            <w:proofErr w:type="gramStart"/>
            <w:r w:rsidRPr="00C87976">
              <w:rPr>
                <w:sz w:val="22"/>
                <w:szCs w:val="22"/>
              </w:rPr>
              <w:t xml:space="preserve"> </w:t>
            </w:r>
            <w:proofErr w:type="spellStart"/>
            <w:r w:rsidRPr="00C87976">
              <w:rPr>
                <w:sz w:val="22"/>
                <w:szCs w:val="22"/>
              </w:rPr>
              <w:t>У</w:t>
            </w:r>
            <w:proofErr w:type="gramEnd"/>
            <w:r w:rsidRPr="00C87976">
              <w:rPr>
                <w:sz w:val="22"/>
                <w:szCs w:val="22"/>
              </w:rPr>
              <w:t>меть</w:t>
            </w:r>
            <w:proofErr w:type="spellEnd"/>
            <w:r w:rsidRPr="00C87976">
              <w:rPr>
                <w:sz w:val="22"/>
                <w:szCs w:val="22"/>
              </w:rPr>
              <w:t xml:space="preserve"> определять последовательность нуклеотидов на комплементарном участке другой цепи.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ПК, проектор, слайд-презентация.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§28, с.242-248</w:t>
            </w:r>
          </w:p>
        </w:tc>
      </w:tr>
      <w:tr w:rsidR="00801F17" w:rsidRPr="00C87976" w:rsidTr="00801F17">
        <w:trPr>
          <w:trHeight w:val="261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18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10(88)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11(89)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8 «Идентификация органических соединений»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6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Качественные реакции на органические вещества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практически подтверждать свойства орг</w:t>
            </w:r>
            <w:proofErr w:type="gramStart"/>
            <w:r w:rsidRPr="00C87976">
              <w:rPr>
                <w:sz w:val="22"/>
                <w:szCs w:val="22"/>
              </w:rPr>
              <w:t>.в</w:t>
            </w:r>
            <w:proofErr w:type="gramEnd"/>
            <w:r w:rsidRPr="00C87976">
              <w:rPr>
                <w:sz w:val="22"/>
                <w:szCs w:val="22"/>
              </w:rPr>
              <w:t xml:space="preserve">еществ, продолжить формирование навыков </w:t>
            </w:r>
            <w:proofErr w:type="spellStart"/>
            <w:r w:rsidRPr="00C87976">
              <w:rPr>
                <w:sz w:val="22"/>
                <w:szCs w:val="22"/>
              </w:rPr>
              <w:t>практ</w:t>
            </w:r>
            <w:proofErr w:type="spellEnd"/>
            <w:r w:rsidRPr="00C87976">
              <w:rPr>
                <w:sz w:val="22"/>
                <w:szCs w:val="22"/>
              </w:rPr>
              <w:t>. работы с веществами и оборудованием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8</w:t>
            </w: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карточки-инструкции, посуда и реактивы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</w:tr>
      <w:tr w:rsidR="00801F17" w:rsidRPr="00C87976" w:rsidTr="00801F17">
        <w:trPr>
          <w:trHeight w:val="261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.04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25</w:t>
            </w:r>
            <w:r w:rsidRPr="00C87976">
              <w:rPr>
                <w:sz w:val="22"/>
                <w:szCs w:val="22"/>
              </w:rPr>
              <w:t>.04</w:t>
            </w: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12(90)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13(91)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Обобщение и повторение темы «Азотсодержащие органические вещества»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675" w:type="dxa"/>
            <w:vAlign w:val="center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Ключевые моменты тем: Амины. Аминокислоты. Белки. Нуклеиновые кислоты. Генетическая связь различных классов ОС. Решение задач и упражнений.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Знать строение, классификацию, важнейшие свойства изученных азотсодержащих соединений, их биологические функции.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§25-28 повторить</w:t>
            </w:r>
          </w:p>
        </w:tc>
      </w:tr>
      <w:tr w:rsidR="00801F17" w:rsidRPr="00C87976" w:rsidTr="00801F17">
        <w:trPr>
          <w:trHeight w:val="227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9</w:t>
            </w:r>
            <w:r w:rsidRPr="00C87976">
              <w:rPr>
                <w:sz w:val="22"/>
                <w:szCs w:val="22"/>
              </w:rPr>
              <w:t>.0</w:t>
            </w:r>
            <w:r w:rsidRPr="00C8797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14(92)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Контрольная работа №4 «Азотсодержащие органические вещества»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6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Контроль уровня усвоения знаний и умений по теме</w:t>
            </w: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карточки-задания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</w:tr>
      <w:tr w:rsidR="00801F17" w:rsidRPr="00C87976" w:rsidTr="00801F17">
        <w:trPr>
          <w:trHeight w:val="198"/>
        </w:trPr>
        <w:tc>
          <w:tcPr>
            <w:tcW w:w="817" w:type="dxa"/>
          </w:tcPr>
          <w:p w:rsidR="00801F17" w:rsidRPr="00C87976" w:rsidRDefault="00801F17" w:rsidP="00216517">
            <w:pPr>
              <w:rPr>
                <w:sz w:val="22"/>
                <w:szCs w:val="22"/>
                <w:lang w:val="en-US"/>
              </w:rPr>
            </w:pPr>
            <w:r w:rsidRPr="00C87976">
              <w:rPr>
                <w:sz w:val="22"/>
                <w:szCs w:val="22"/>
              </w:rPr>
              <w:lastRenderedPageBreak/>
              <w:t>3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.0</w:t>
            </w:r>
            <w:r w:rsidRPr="00C8797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19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15(93)</w:t>
            </w:r>
          </w:p>
        </w:tc>
        <w:tc>
          <w:tcPr>
            <w:tcW w:w="1606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Высокомолекулярные соединения. Реакции полимеризации и поликонденсации.</w:t>
            </w:r>
          </w:p>
        </w:tc>
        <w:tc>
          <w:tcPr>
            <w:tcW w:w="2675" w:type="dxa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Высокомолекулярные соединения. Реакции полимеризации и поликонденсации</w:t>
            </w:r>
          </w:p>
        </w:tc>
        <w:tc>
          <w:tcPr>
            <w:tcW w:w="2545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737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2270" w:type="dxa"/>
            <w:gridSpan w:val="2"/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</w:tr>
    </w:tbl>
    <w:p w:rsidR="00941F7C" w:rsidRPr="00C87976" w:rsidRDefault="00941F7C" w:rsidP="00941F7C">
      <w:pPr>
        <w:rPr>
          <w:rFonts w:ascii="Times New Roman" w:hAnsi="Times New Roman" w:cs="Times New Roman"/>
          <w:b/>
        </w:rPr>
      </w:pPr>
      <w:r w:rsidRPr="00C87976">
        <w:rPr>
          <w:rFonts w:ascii="Times New Roman" w:hAnsi="Times New Roman" w:cs="Times New Roman"/>
          <w:b/>
        </w:rPr>
        <w:t xml:space="preserve">Тема 5: Биологически активные вещества </w:t>
      </w:r>
      <w:proofErr w:type="gramStart"/>
      <w:r w:rsidRPr="00C87976">
        <w:rPr>
          <w:rFonts w:ascii="Times New Roman" w:hAnsi="Times New Roman" w:cs="Times New Roman"/>
          <w:b/>
        </w:rPr>
        <w:t xml:space="preserve">( </w:t>
      </w:r>
      <w:proofErr w:type="gramEnd"/>
      <w:r w:rsidRPr="00C87976">
        <w:rPr>
          <w:rFonts w:ascii="Times New Roman" w:hAnsi="Times New Roman" w:cs="Times New Roman"/>
          <w:b/>
        </w:rPr>
        <w:t>9ч).</w:t>
      </w:r>
    </w:p>
    <w:tbl>
      <w:tblPr>
        <w:tblStyle w:val="a3"/>
        <w:tblW w:w="15843" w:type="dxa"/>
        <w:tblLayout w:type="fixed"/>
        <w:tblLook w:val="01E0" w:firstRow="1" w:lastRow="1" w:firstColumn="1" w:lastColumn="1" w:noHBand="0" w:noVBand="0"/>
      </w:tblPr>
      <w:tblGrid>
        <w:gridCol w:w="1033"/>
        <w:gridCol w:w="2137"/>
        <w:gridCol w:w="2901"/>
        <w:gridCol w:w="2963"/>
        <w:gridCol w:w="1887"/>
        <w:gridCol w:w="1888"/>
        <w:gridCol w:w="1459"/>
        <w:gridCol w:w="1575"/>
      </w:tblGrid>
      <w:tr w:rsidR="00801F17" w:rsidRPr="00C87976" w:rsidTr="00801F17">
        <w:trPr>
          <w:trHeight w:val="249"/>
        </w:trPr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Тема урока, тип урока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Основные элементы содержания</w:t>
            </w:r>
          </w:p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Дополнительные элементы содержания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Требования к уровню подготовки учащихся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Оборудование для демонстраций, лабораторных и практических работ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801F17" w:rsidRPr="00C87976" w:rsidTr="00801F17">
        <w:trPr>
          <w:trHeight w:val="145"/>
        </w:trPr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jc w:val="center"/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факт</w:t>
            </w:r>
          </w:p>
        </w:tc>
      </w:tr>
      <w:tr w:rsidR="00801F17" w:rsidRPr="00C87976" w:rsidTr="00801F17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1(94)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Витамины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Витамины. Авитаминозы.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перечислять представителей. Знать классификация и обозначение. Нормы потребления. Авитаминозы, их профилактика.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Образцы витаминных препаратов. Фотоматериалы с различными авитаминозами.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29, упр.4, 5.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2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2(95).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Ферменты.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Понятие о ферментах как о биокатализаторах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Иметь представление о ферментах как биокатализаторах, особенностях строения и свой</w:t>
            </w:r>
            <w:proofErr w:type="gramStart"/>
            <w:r w:rsidRPr="00C87976">
              <w:rPr>
                <w:sz w:val="22"/>
                <w:szCs w:val="22"/>
              </w:rPr>
              <w:t>ств в ср</w:t>
            </w:r>
            <w:proofErr w:type="gramEnd"/>
            <w:r w:rsidRPr="00C87976">
              <w:rPr>
                <w:sz w:val="22"/>
                <w:szCs w:val="22"/>
              </w:rPr>
              <w:t>авнении с неорганическими катализаторами. Классификация ферментов, селективность, эффективность.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Уметь использовать полученные знания для безопасного применения лекарственных веществ.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>Д.</w:t>
            </w:r>
            <w:r w:rsidRPr="00C87976">
              <w:rPr>
                <w:sz w:val="22"/>
                <w:szCs w:val="22"/>
              </w:rPr>
              <w:t xml:space="preserve"> Разложение пероксида водорода каталазой сырого мяса и сырого картофеля. Коллекция СМС, </w:t>
            </w:r>
            <w:proofErr w:type="gramStart"/>
            <w:r w:rsidRPr="00C87976">
              <w:rPr>
                <w:sz w:val="22"/>
                <w:szCs w:val="22"/>
              </w:rPr>
              <w:t>содержащих</w:t>
            </w:r>
            <w:proofErr w:type="gramEnd"/>
            <w:r w:rsidRPr="00C87976">
              <w:rPr>
                <w:sz w:val="22"/>
                <w:szCs w:val="22"/>
              </w:rPr>
              <w:t xml:space="preserve"> энзимы.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§ 30, упр.8,9.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6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3(96).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Практическая работа № 9 «Действие ферментов на различные </w:t>
            </w:r>
            <w:r w:rsidRPr="00C87976">
              <w:rPr>
                <w:sz w:val="22"/>
                <w:szCs w:val="22"/>
              </w:rPr>
              <w:lastRenderedPageBreak/>
              <w:t>вещества»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продолжить формирование навыков </w:t>
            </w:r>
            <w:proofErr w:type="spellStart"/>
            <w:r w:rsidRPr="00C87976">
              <w:rPr>
                <w:sz w:val="22"/>
                <w:szCs w:val="22"/>
              </w:rPr>
              <w:t>практ</w:t>
            </w:r>
            <w:proofErr w:type="spellEnd"/>
            <w:r w:rsidRPr="00C87976">
              <w:rPr>
                <w:sz w:val="22"/>
                <w:szCs w:val="22"/>
              </w:rPr>
              <w:t>. работы с веществами и оборудованием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9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карточки-инструкции, посуда и </w:t>
            </w:r>
            <w:r w:rsidRPr="00C87976">
              <w:rPr>
                <w:sz w:val="22"/>
                <w:szCs w:val="22"/>
              </w:rPr>
              <w:lastRenderedPageBreak/>
              <w:t>реактивы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задания нет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7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228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lastRenderedPageBreak/>
              <w:t>4(97)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Гормоны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Гормоны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Уметь характеризовать гормоны как </w:t>
            </w:r>
            <w:proofErr w:type="spellStart"/>
            <w:r w:rsidRPr="00C87976">
              <w:rPr>
                <w:sz w:val="22"/>
                <w:szCs w:val="22"/>
              </w:rPr>
              <w:t>биологическиактивные</w:t>
            </w:r>
            <w:proofErr w:type="spellEnd"/>
            <w:r w:rsidRPr="00C87976">
              <w:rPr>
                <w:sz w:val="22"/>
                <w:szCs w:val="22"/>
              </w:rPr>
              <w:t xml:space="preserve"> вещества, выполняющие эндокринную регуляцию жизнедеятельности организмов. Классификация, отдельные представители.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карточки-инструкции, посуда и реактивы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31, упр.9, 10.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178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5(98)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Лекарства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Лекарства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Иметь представление о лекарствах как о химиотерапевтических препаратах, группах лекарств, безопасных способах применения лекарственных форм.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b/>
                <w:sz w:val="22"/>
                <w:szCs w:val="22"/>
              </w:rPr>
              <w:t xml:space="preserve">Д. </w:t>
            </w:r>
            <w:r w:rsidRPr="00C87976">
              <w:rPr>
                <w:sz w:val="22"/>
                <w:szCs w:val="22"/>
              </w:rPr>
              <w:t>Образцы лекарств разных групп. Домашняя, лабораторная и автомобильная аптечка.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§ 32, упр.4-6.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1</w:t>
            </w:r>
            <w:r w:rsidRPr="00C87976">
              <w:rPr>
                <w:sz w:val="22"/>
                <w:szCs w:val="22"/>
                <w:lang w:val="en-US"/>
              </w:rPr>
              <w:t>4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1514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6(99)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10 «Анализ лекарственных препаратов»</w:t>
            </w:r>
          </w:p>
          <w:p w:rsidR="00801F17" w:rsidRPr="00C87976" w:rsidRDefault="00801F17" w:rsidP="00216517">
            <w:pPr>
              <w:rPr>
                <w:i/>
                <w:sz w:val="22"/>
                <w:szCs w:val="22"/>
              </w:rPr>
            </w:pPr>
            <w:proofErr w:type="gramStart"/>
            <w:r w:rsidRPr="00C87976">
              <w:rPr>
                <w:i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Лекарства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 xml:space="preserve">продолжить формирование навыков </w:t>
            </w:r>
            <w:proofErr w:type="spellStart"/>
            <w:r w:rsidRPr="00C87976">
              <w:rPr>
                <w:sz w:val="22"/>
                <w:szCs w:val="22"/>
              </w:rPr>
              <w:t>практ</w:t>
            </w:r>
            <w:proofErr w:type="spellEnd"/>
            <w:r w:rsidRPr="00C87976">
              <w:rPr>
                <w:sz w:val="22"/>
                <w:szCs w:val="22"/>
              </w:rPr>
              <w:t>. работы с веществами и оборудованием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Практическая работа № 10</w:t>
            </w:r>
          </w:p>
          <w:p w:rsidR="00801F17" w:rsidRPr="00C87976" w:rsidRDefault="00801F17" w:rsidP="00216517">
            <w:pPr>
              <w:rPr>
                <w:b/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карточки-инструкции, посуда и реактивы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  <w:lang w:val="en-US"/>
              </w:rPr>
              <w:t>16</w:t>
            </w:r>
            <w:r w:rsidRPr="00C87976">
              <w:rPr>
                <w:sz w:val="22"/>
                <w:szCs w:val="22"/>
              </w:rPr>
              <w:t>.05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1514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7(100)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8(101)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Обобщение и систематизация знаний по органической химии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i/>
                <w:sz w:val="22"/>
                <w:szCs w:val="22"/>
              </w:rPr>
              <w:t>УПЗУ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Прорешать задания в тетради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0</w:t>
            </w:r>
            <w:r w:rsidRPr="00C87976">
              <w:rPr>
                <w:sz w:val="22"/>
                <w:szCs w:val="22"/>
              </w:rPr>
              <w:t>.05</w:t>
            </w:r>
          </w:p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1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01F17" w:rsidRPr="00C87976" w:rsidTr="00801F17">
        <w:trPr>
          <w:trHeight w:val="76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9(102)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A07FD5" w:rsidP="00216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контрольная работа</w:t>
            </w:r>
            <w:r w:rsidR="00801F17" w:rsidRPr="00C87976">
              <w:rPr>
                <w:sz w:val="22"/>
                <w:szCs w:val="22"/>
              </w:rPr>
              <w:t xml:space="preserve"> по органической химии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Задания нет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  <w:r w:rsidRPr="00C87976">
              <w:rPr>
                <w:sz w:val="22"/>
                <w:szCs w:val="22"/>
              </w:rPr>
              <w:t>2</w:t>
            </w:r>
            <w:r w:rsidRPr="00C87976">
              <w:rPr>
                <w:sz w:val="22"/>
                <w:szCs w:val="22"/>
                <w:lang w:val="en-US"/>
              </w:rPr>
              <w:t>3</w:t>
            </w:r>
            <w:r w:rsidRPr="00C87976">
              <w:rPr>
                <w:sz w:val="22"/>
                <w:szCs w:val="22"/>
              </w:rPr>
              <w:t>.05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17" w:rsidRPr="00C87976" w:rsidRDefault="00801F17" w:rsidP="00216517">
            <w:pPr>
              <w:rPr>
                <w:sz w:val="22"/>
                <w:szCs w:val="22"/>
              </w:rPr>
            </w:pPr>
          </w:p>
        </w:tc>
      </w:tr>
      <w:tr w:rsidR="00874435" w:rsidRPr="00C87976" w:rsidTr="00801F17">
        <w:trPr>
          <w:trHeight w:val="76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874435" w:rsidRDefault="00874435" w:rsidP="00216517">
            <w:pPr>
              <w:rPr>
                <w:lang w:val="en-US"/>
              </w:rPr>
            </w:pPr>
            <w:r>
              <w:rPr>
                <w:lang w:val="en-US"/>
              </w:rPr>
              <w:t>10(103)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874435" w:rsidRDefault="00A07FD5" w:rsidP="00216517">
            <w:r>
              <w:t>Анализ итоговой</w:t>
            </w:r>
            <w:r w:rsidR="00874435">
              <w:t xml:space="preserve"> </w:t>
            </w:r>
            <w:r>
              <w:t>контрольной работы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C87976" w:rsidRDefault="00874435" w:rsidP="00216517"/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C87976" w:rsidRDefault="00874435" w:rsidP="00216517"/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C87976" w:rsidRDefault="00874435" w:rsidP="00216517"/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C87976" w:rsidRDefault="00874435" w:rsidP="00216517"/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C87976" w:rsidRDefault="00874435" w:rsidP="00216517"/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5" w:rsidRPr="00C87976" w:rsidRDefault="00874435" w:rsidP="00216517"/>
        </w:tc>
      </w:tr>
    </w:tbl>
    <w:p w:rsidR="00941F7C" w:rsidRPr="00C87976" w:rsidRDefault="00941F7C" w:rsidP="00941F7C">
      <w:pPr>
        <w:rPr>
          <w:rFonts w:ascii="Times New Roman" w:hAnsi="Times New Roman" w:cs="Times New Roman"/>
          <w:b/>
        </w:rPr>
      </w:pPr>
      <w:r w:rsidRPr="00C87976">
        <w:rPr>
          <w:rFonts w:ascii="Times New Roman" w:hAnsi="Times New Roman" w:cs="Times New Roman"/>
          <w:b/>
        </w:rPr>
        <w:t>Резервное время 3 часа</w:t>
      </w:r>
    </w:p>
    <w:p w:rsidR="009E32B2" w:rsidRDefault="009E32B2" w:rsidP="009E32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32B2" w:rsidSect="00941F7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E1DEB"/>
    <w:multiLevelType w:val="singleLevel"/>
    <w:tmpl w:val="FCDAEB94"/>
    <w:lvl w:ilvl="0">
      <w:start w:val="1"/>
      <w:numFmt w:val="decimal"/>
      <w:lvlText w:val="%1."/>
      <w:legacy w:legacy="1" w:legacySpace="0" w:legacyIndent="197"/>
      <w:lvlJc w:val="left"/>
      <w:rPr>
        <w:rFonts w:ascii="Times New Roman" w:eastAsiaTheme="minorHAnsi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47E1"/>
    <w:rsid w:val="000132AF"/>
    <w:rsid w:val="0004351C"/>
    <w:rsid w:val="000823EA"/>
    <w:rsid w:val="000E77EE"/>
    <w:rsid w:val="00103AD6"/>
    <w:rsid w:val="00124E21"/>
    <w:rsid w:val="00197C43"/>
    <w:rsid w:val="001B1478"/>
    <w:rsid w:val="002474E0"/>
    <w:rsid w:val="002A0834"/>
    <w:rsid w:val="002B2B64"/>
    <w:rsid w:val="002F005C"/>
    <w:rsid w:val="002F2394"/>
    <w:rsid w:val="00332F83"/>
    <w:rsid w:val="00334833"/>
    <w:rsid w:val="00340893"/>
    <w:rsid w:val="00352DC4"/>
    <w:rsid w:val="003747E1"/>
    <w:rsid w:val="003A78B3"/>
    <w:rsid w:val="003C1243"/>
    <w:rsid w:val="00415ECD"/>
    <w:rsid w:val="00430CD2"/>
    <w:rsid w:val="00475B62"/>
    <w:rsid w:val="004D416F"/>
    <w:rsid w:val="0051105D"/>
    <w:rsid w:val="0058043B"/>
    <w:rsid w:val="005A5379"/>
    <w:rsid w:val="005B54FE"/>
    <w:rsid w:val="005C711F"/>
    <w:rsid w:val="005C7546"/>
    <w:rsid w:val="00601BF0"/>
    <w:rsid w:val="00606029"/>
    <w:rsid w:val="006B78A7"/>
    <w:rsid w:val="006E42CD"/>
    <w:rsid w:val="0074392C"/>
    <w:rsid w:val="007513B8"/>
    <w:rsid w:val="00767CE7"/>
    <w:rsid w:val="007810B2"/>
    <w:rsid w:val="007E264C"/>
    <w:rsid w:val="00801F17"/>
    <w:rsid w:val="00814B7F"/>
    <w:rsid w:val="00817963"/>
    <w:rsid w:val="00821B4C"/>
    <w:rsid w:val="008328CA"/>
    <w:rsid w:val="008415EA"/>
    <w:rsid w:val="008542D9"/>
    <w:rsid w:val="0087131F"/>
    <w:rsid w:val="00874435"/>
    <w:rsid w:val="0088764A"/>
    <w:rsid w:val="008C39E9"/>
    <w:rsid w:val="008E3B16"/>
    <w:rsid w:val="00941F7C"/>
    <w:rsid w:val="009B1CBC"/>
    <w:rsid w:val="009B34C7"/>
    <w:rsid w:val="009E0183"/>
    <w:rsid w:val="009E32B2"/>
    <w:rsid w:val="00A07FD5"/>
    <w:rsid w:val="00A146A8"/>
    <w:rsid w:val="00AA26BB"/>
    <w:rsid w:val="00AA7E90"/>
    <w:rsid w:val="00B31681"/>
    <w:rsid w:val="00B37FEF"/>
    <w:rsid w:val="00B541AC"/>
    <w:rsid w:val="00B73230"/>
    <w:rsid w:val="00B84319"/>
    <w:rsid w:val="00BA3570"/>
    <w:rsid w:val="00BB0D93"/>
    <w:rsid w:val="00BF5396"/>
    <w:rsid w:val="00C8315D"/>
    <w:rsid w:val="00C8413F"/>
    <w:rsid w:val="00D05CE1"/>
    <w:rsid w:val="00D15CAB"/>
    <w:rsid w:val="00D247A4"/>
    <w:rsid w:val="00D31AE9"/>
    <w:rsid w:val="00D804AE"/>
    <w:rsid w:val="00DB1DF2"/>
    <w:rsid w:val="00DC4972"/>
    <w:rsid w:val="00DD2D6F"/>
    <w:rsid w:val="00DF1997"/>
    <w:rsid w:val="00E15710"/>
    <w:rsid w:val="00E33644"/>
    <w:rsid w:val="00EC02A3"/>
    <w:rsid w:val="00ED27AC"/>
    <w:rsid w:val="00F07F48"/>
    <w:rsid w:val="00F8696F"/>
    <w:rsid w:val="00F87D18"/>
    <w:rsid w:val="00FB429A"/>
    <w:rsid w:val="00FF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5CAB"/>
    <w:pPr>
      <w:ind w:left="720"/>
      <w:contextualSpacing/>
    </w:pPr>
  </w:style>
  <w:style w:type="paragraph" w:styleId="a5">
    <w:name w:val="Normal (Web)"/>
    <w:basedOn w:val="a"/>
    <w:unhideWhenUsed/>
    <w:rsid w:val="00AA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AA7E9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41F7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41F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4184-CEA5-45E2-95D1-30608306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26</Pages>
  <Words>8302</Words>
  <Characters>47328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Домашний</cp:lastModifiedBy>
  <cp:revision>38</cp:revision>
  <cp:lastPrinted>2019-09-09T19:22:00Z</cp:lastPrinted>
  <dcterms:created xsi:type="dcterms:W3CDTF">2012-09-03T18:15:00Z</dcterms:created>
  <dcterms:modified xsi:type="dcterms:W3CDTF">2019-09-09T19:23:00Z</dcterms:modified>
</cp:coreProperties>
</file>